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6F1F11" w:rsidRDefault="00B60182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33" type="#_x0000_t202" style="position:absolute;margin-left:244.95pt;margin-top:14.5pt;width:200.25pt;height:146.3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" filled="f" stroked="f" strokeweight=".5pt">
                <v:textbox style="mso-next-textbox:#Надпись 3">
                  <w:txbxContent>
                    <w:p w:rsidR="00B60182" w:rsidRDefault="00B60182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 w:rsidR="00B60182" w:rsidRDefault="00B601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И.о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.з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аведующего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Муниципальным бюджетным дошкольным образовательным учреждением «Ясли-сад№26 общеразвивающего  типа города Макеевки»</w:t>
                      </w:r>
                    </w:p>
                    <w:p w:rsidR="00B60182" w:rsidRPr="00CA0715" w:rsidRDefault="00B601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______________________________ </w:t>
                      </w:r>
                    </w:p>
                    <w:p w:rsidR="00B60182" w:rsidRPr="00CA0715" w:rsidRDefault="00B601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B60182" w:rsidRDefault="00B60182" w:rsidP="00CA0715">
                      <w:pPr>
                        <w:jc w:val="both"/>
                      </w:pP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Надпись 2" o:spid="_x0000_s1026" type="#_x0000_t202" style="position:absolute;margin-left:-5.55pt;margin-top:24.3pt;width:200.25pt;height:136.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" filled="f" stroked="f" strokeweight=".5pt">
                <v:textbox>
                  <w:txbxContent>
                    <w:p w:rsidR="00B60182" w:rsidRDefault="00B60182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B60182" w:rsidRDefault="00B601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Начальник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управления образования администрации города Макеевки</w:t>
                      </w:r>
                      <w:proofErr w:type="gramEnd"/>
                    </w:p>
                    <w:p w:rsidR="00B60182" w:rsidRDefault="00B601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60182" w:rsidRDefault="00B601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60182" w:rsidRPr="00CA0715" w:rsidRDefault="00B601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Т.М.Пилюгина</w:t>
                      </w:r>
                      <w:proofErr w:type="spellEnd"/>
                    </w:p>
                    <w:p w:rsidR="00B60182" w:rsidRPr="00CA0715" w:rsidRDefault="00B601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</w:p>
        <w:p w:rsidR="006F1F11" w:rsidRDefault="00B60182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pict>
              <v:shape id="Надпись 7" o:spid="_x0000_s1027" type="#_x0000_t202" style="position:absolute;margin-left:194.7pt;margin-top:685.25pt;width:73.35pt;height:28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" fillcolor="white [3201]" stroked="f" strokeweight=".5pt">
                <v:textbox style="mso-next-textbox:#Надпись 7">
                  <w:txbxContent>
                    <w:p w:rsidR="00B60182" w:rsidRPr="00EC032E" w:rsidRDefault="00B60182" w:rsidP="00687A6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EC0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23</w:t>
                      </w: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noProof/>
              <w:sz w:val="28"/>
              <w:lang w:eastAsia="ru-RU"/>
            </w:rPr>
            <w:pict>
              <v:shape id="Надпись 1" o:spid="_x0000_s1029" type="#_x0000_t202" style="position:absolute;margin-left:63.45pt;margin-top:279.3pt;width:336pt;height:169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" filled="f" stroked="f" strokeweight=".5pt">
                <v:textbox style="mso-next-textbox:#Надпись 1">
                  <w:txbxContent>
                    <w:p w:rsidR="00B60182" w:rsidRPr="008A149D" w:rsidRDefault="00B60182" w:rsidP="006F512B">
                      <w:pPr>
                        <w:pStyle w:val="a5"/>
                        <w:spacing w:before="4"/>
                        <w:ind w:left="0" w:firstLine="0"/>
                        <w:rPr>
                          <w:b/>
                          <w:sz w:val="32"/>
                          <w:lang w:val="ru-RU"/>
                        </w:rPr>
                      </w:pPr>
                    </w:p>
                    <w:p w:rsidR="00B60182" w:rsidRPr="00EF5CCA" w:rsidRDefault="00B60182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ОБРАЗОВАТЕЛЬНАЯ ПРОГРАММА ДОШКОЛЬНОГО ОБРАЗОВАНИЯ </w:t>
                      </w:r>
                    </w:p>
                    <w:p w:rsidR="00B60182" w:rsidRDefault="00B60182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МУНИЦИПАЛЬНОГО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БЮДЖЕТНОГО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>ДОШКОЛЬНОГО ОБРАЗОВАТЕЛЬН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>ОГО УЧРЕЖДЕНИЯ «</w:t>
                      </w:r>
                      <w:proofErr w:type="gramStart"/>
                      <w:r>
                        <w:rPr>
                          <w:b/>
                          <w:sz w:val="32"/>
                          <w:lang w:val="ru-RU"/>
                        </w:rPr>
                        <w:t>ЯСЛИ-САД</w:t>
                      </w:r>
                      <w:proofErr w:type="gramEnd"/>
                      <w:r>
                        <w:rPr>
                          <w:b/>
                          <w:sz w:val="32"/>
                          <w:lang w:val="ru-RU"/>
                        </w:rPr>
                        <w:t xml:space="preserve"> № 26 ОБЩЕРАЗВИВАЮЩЕГО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ТИПА </w:t>
                      </w:r>
                    </w:p>
                    <w:p w:rsidR="00B60182" w:rsidRPr="00EF5CCA" w:rsidRDefault="00B60182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>ГОРОДА МАКЕЕВКИ»</w:t>
                      </w:r>
                    </w:p>
                    <w:p w:rsidR="00B60182" w:rsidRDefault="00B60182"/>
                  </w:txbxContent>
                </v:textbox>
              </v:shape>
            </w:pict>
          </w:r>
          <w:r w:rsidR="006F1F11">
            <w:rPr>
              <w:rFonts w:ascii="Times New Roman" w:hAnsi="Times New Roman" w:cs="Times New Roman"/>
              <w:sz w:val="28"/>
            </w:rPr>
            <w:br w:type="page"/>
          </w:r>
        </w:p>
        <w:p w:rsidR="006F1F11" w:rsidRDefault="00B60182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lastRenderedPageBreak/>
            <w:pict>
              <v:shape id="Надпись 4" o:spid="_x0000_s1030" type="#_x0000_t202" style="position:absolute;margin-left:5.25pt;margin-top:17.2pt;width:200.25pt;height:133.3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" filled="f" stroked="f" strokeweight=".5pt">
                <v:textbox>
                  <w:txbxContent>
                    <w:p w:rsidR="00B60182" w:rsidRDefault="00B60182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B60182" w:rsidRDefault="00B601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___________________ отдела дошкольного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образования управления образования администрации города Макеевки</w:t>
                      </w:r>
                      <w:proofErr w:type="gramEnd"/>
                    </w:p>
                    <w:p w:rsidR="00B60182" w:rsidRDefault="00B601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60182" w:rsidRPr="00CA0715" w:rsidRDefault="00B601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 _____________</w:t>
                      </w:r>
                    </w:p>
                    <w:p w:rsidR="00B60182" w:rsidRPr="00CA0715" w:rsidRDefault="00B601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Надпись 5" o:spid="_x0000_s1032" type="#_x0000_t202" style="position:absolute;margin-left:257.7pt;margin-top:11.55pt;width:200.25pt;height:138.9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" filled="f" stroked="f" strokeweight=".5pt">
                <v:textbox>
                  <w:txbxContent>
                    <w:p w:rsidR="00B60182" w:rsidRDefault="00B60182" w:rsidP="001661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ОДОБРЕНО</w:t>
                      </w:r>
                    </w:p>
                    <w:p w:rsidR="00B60182" w:rsidRPr="00CA0715" w:rsidRDefault="00B60182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Протокол педагогического совета муниципального бюджетного дошкольного образовательного учреждения «Ясли-сад № 26 общеразвивающего типа города Макеевки» № _____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__________</w:t>
                      </w:r>
                    </w:p>
                    <w:p w:rsidR="00B60182" w:rsidRDefault="00B60182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B60182" w:rsidRPr="00CA0715" w:rsidRDefault="00B60182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B60182" w:rsidRPr="00CA0715" w:rsidRDefault="00B60182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</w:p>
      </w:sdtContent>
    </w:sdt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B60182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 id="Надпись 6" o:spid="_x0000_s1031" type="#_x0000_t202" style="position:absolute;left:0;text-align:left;margin-left:5.25pt;margin-top:12.4pt;width:200.25pt;height:140.7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" filled="f" stroked="f" strokeweight=".5pt">
            <v:textbox>
              <w:txbxContent>
                <w:p w:rsidR="00B60182" w:rsidRDefault="00B60182" w:rsidP="00166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A0715"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:rsidR="00B60182" w:rsidRDefault="00B60182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Методист муниципального бюджетного учреждения «Методический центр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управления образования администрации города Макеевки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»</w:t>
                  </w:r>
                </w:p>
                <w:p w:rsidR="00B60182" w:rsidRDefault="00B60182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60182" w:rsidRPr="00CA0715" w:rsidRDefault="00B60182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 _____________</w:t>
                  </w:r>
                </w:p>
                <w:p w:rsidR="00B60182" w:rsidRPr="00CA0715" w:rsidRDefault="00B60182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A0715">
                    <w:rPr>
                      <w:rFonts w:ascii="Times New Roman" w:hAnsi="Times New Roman" w:cs="Times New Roman"/>
                    </w:rPr>
                    <w:t>« _____»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9102D" w:rsidRDefault="0059102D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66196" w:rsidRPr="007365F9" w:rsidRDefault="006039B6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166196" w:rsidRPr="007365F9">
        <w:rPr>
          <w:rFonts w:ascii="Times New Roman" w:hAnsi="Times New Roman" w:cs="Times New Roman"/>
          <w:b/>
          <w:sz w:val="28"/>
        </w:rPr>
        <w:t>оставители:</w:t>
      </w:r>
    </w:p>
    <w:p w:rsidR="008A149D" w:rsidRDefault="00B60182" w:rsidP="008A1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Горбачева Л.В., </w:t>
      </w:r>
      <w:proofErr w:type="spellStart"/>
      <w:r w:rsidRPr="00B6018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601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</w:rPr>
        <w:t>аведующего</w:t>
      </w:r>
      <w:r w:rsidR="008A14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="008A149D" w:rsidRPr="00925F70">
        <w:rPr>
          <w:rFonts w:ascii="Times New Roman" w:hAnsi="Times New Roman" w:cs="Times New Roman"/>
          <w:sz w:val="28"/>
        </w:rPr>
        <w:t>униципальным бюджетным дошкольным образовател</w:t>
      </w:r>
      <w:r w:rsidR="008A149D">
        <w:rPr>
          <w:rFonts w:ascii="Times New Roman" w:hAnsi="Times New Roman" w:cs="Times New Roman"/>
          <w:sz w:val="28"/>
        </w:rPr>
        <w:t>ьным учреждением «</w:t>
      </w:r>
      <w:proofErr w:type="gramStart"/>
      <w:r w:rsidR="008A149D">
        <w:rPr>
          <w:rFonts w:ascii="Times New Roman" w:hAnsi="Times New Roman" w:cs="Times New Roman"/>
          <w:sz w:val="28"/>
        </w:rPr>
        <w:t>Ясли-сад</w:t>
      </w:r>
      <w:proofErr w:type="gramEnd"/>
      <w:r w:rsidR="008A149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26</w:t>
      </w:r>
      <w:r w:rsidR="008A149D" w:rsidRPr="00925F70">
        <w:rPr>
          <w:rFonts w:ascii="Times New Roman" w:hAnsi="Times New Roman" w:cs="Times New Roman"/>
          <w:sz w:val="28"/>
        </w:rPr>
        <w:t xml:space="preserve"> общеразвивающего типа города Макеевки»</w:t>
      </w:r>
    </w:p>
    <w:p w:rsidR="000512B9" w:rsidRPr="00F201C2" w:rsidRDefault="00B60182" w:rsidP="008A149D">
      <w:pPr>
        <w:tabs>
          <w:tab w:val="left" w:pos="537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Кондрашова А.В.</w:t>
      </w:r>
      <w:r w:rsidR="00EC4B96" w:rsidRPr="00950C96">
        <w:rPr>
          <w:rFonts w:ascii="Times New Roman" w:hAnsi="Times New Roman" w:cs="Times New Roman"/>
          <w:sz w:val="28"/>
          <w:szCs w:val="28"/>
        </w:rPr>
        <w:t>,  воспитатель М</w:t>
      </w:r>
      <w:r w:rsidR="00EC4B96">
        <w:rPr>
          <w:rFonts w:ascii="Times New Roman" w:hAnsi="Times New Roman" w:cs="Times New Roman"/>
          <w:sz w:val="28"/>
          <w:szCs w:val="28"/>
        </w:rPr>
        <w:t>Б</w:t>
      </w:r>
      <w:r w:rsidR="00EC4B96" w:rsidRPr="00950C96">
        <w:rPr>
          <w:rFonts w:ascii="Times New Roman" w:hAnsi="Times New Roman" w:cs="Times New Roman"/>
          <w:sz w:val="28"/>
          <w:szCs w:val="28"/>
        </w:rPr>
        <w:t xml:space="preserve">ДОУ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EC4B96" w:rsidRPr="00950C96" w:rsidRDefault="00B60182" w:rsidP="00EC4B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Дыда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Л.В.</w:t>
      </w:r>
      <w:r w:rsidR="00EC4B96" w:rsidRPr="008A149D">
        <w:rPr>
          <w:rFonts w:ascii="Times New Roman" w:hAnsi="Times New Roman" w:cs="Times New Roman"/>
          <w:i/>
          <w:sz w:val="28"/>
          <w:szCs w:val="28"/>
        </w:rPr>
        <w:t>.,</w:t>
      </w:r>
      <w:r w:rsidR="00EC4B96" w:rsidRPr="00950C96">
        <w:rPr>
          <w:rFonts w:ascii="Times New Roman" w:hAnsi="Times New Roman" w:cs="Times New Roman"/>
          <w:sz w:val="28"/>
          <w:szCs w:val="28"/>
        </w:rPr>
        <w:t xml:space="preserve"> воспитатель М</w:t>
      </w:r>
      <w:r w:rsidR="00EC4B96">
        <w:rPr>
          <w:rFonts w:ascii="Times New Roman" w:hAnsi="Times New Roman" w:cs="Times New Roman"/>
          <w:sz w:val="28"/>
          <w:szCs w:val="28"/>
        </w:rPr>
        <w:t>Б</w:t>
      </w:r>
      <w:r w:rsidR="00EC4B96" w:rsidRPr="00950C96">
        <w:rPr>
          <w:rFonts w:ascii="Times New Roman" w:hAnsi="Times New Roman" w:cs="Times New Roman"/>
          <w:sz w:val="28"/>
          <w:szCs w:val="28"/>
        </w:rPr>
        <w:t xml:space="preserve">ДОУ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EC4B96" w:rsidRPr="00950C96" w:rsidRDefault="00B60182" w:rsidP="00EC4B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Сербай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Н.Н.</w:t>
      </w:r>
      <w:r w:rsidR="00EC4B96" w:rsidRPr="008A149D">
        <w:rPr>
          <w:rFonts w:ascii="Times New Roman" w:hAnsi="Times New Roman" w:cs="Times New Roman"/>
          <w:i/>
          <w:sz w:val="28"/>
          <w:szCs w:val="28"/>
        </w:rPr>
        <w:t>.,</w:t>
      </w:r>
      <w:r w:rsidR="00EC4B96" w:rsidRPr="00950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EC4B96" w:rsidRPr="00950C96">
        <w:rPr>
          <w:rFonts w:ascii="Times New Roman" w:hAnsi="Times New Roman" w:cs="Times New Roman"/>
          <w:sz w:val="28"/>
          <w:szCs w:val="28"/>
        </w:rPr>
        <w:t xml:space="preserve">  М</w:t>
      </w:r>
      <w:r w:rsidR="00EC4B96">
        <w:rPr>
          <w:rFonts w:ascii="Times New Roman" w:hAnsi="Times New Roman" w:cs="Times New Roman"/>
          <w:sz w:val="28"/>
          <w:szCs w:val="28"/>
        </w:rPr>
        <w:t>Б</w:t>
      </w:r>
      <w:r w:rsidR="00EC4B96" w:rsidRPr="00950C96">
        <w:rPr>
          <w:rFonts w:ascii="Times New Roman" w:hAnsi="Times New Roman" w:cs="Times New Roman"/>
          <w:sz w:val="28"/>
          <w:szCs w:val="28"/>
        </w:rPr>
        <w:t xml:space="preserve">ДОУ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EC4B96" w:rsidRPr="00950C96" w:rsidRDefault="00CD6D61" w:rsidP="00EC4B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4B96" w:rsidRPr="00950C96" w:rsidRDefault="00EC4B96" w:rsidP="00EC4B96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196" w:rsidRDefault="00166196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1168B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1168B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D0B22" w:rsidRDefault="00AD0B22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4604E" w:rsidRPr="00950C96" w:rsidRDefault="0084604E" w:rsidP="0084604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04E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</w:t>
      </w:r>
      <w:proofErr w:type="gramStart"/>
      <w:r w:rsidR="00B60182">
        <w:rPr>
          <w:rFonts w:ascii="Times New Roman" w:hAnsi="Times New Roman" w:cs="Times New Roman"/>
          <w:sz w:val="28"/>
          <w:szCs w:val="28"/>
        </w:rPr>
        <w:t xml:space="preserve"> </w:t>
      </w:r>
      <w:r w:rsidRPr="00950C96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950C96">
        <w:rPr>
          <w:rFonts w:ascii="Times New Roman" w:hAnsi="Times New Roman" w:cs="Times New Roman"/>
          <w:sz w:val="28"/>
          <w:szCs w:val="28"/>
        </w:rPr>
        <w:t xml:space="preserve">вт.-сост.            </w:t>
      </w:r>
      <w:r w:rsidR="00B60182">
        <w:rPr>
          <w:rFonts w:ascii="Times New Roman" w:hAnsi="Times New Roman" w:cs="Times New Roman"/>
          <w:sz w:val="28"/>
          <w:szCs w:val="28"/>
        </w:rPr>
        <w:t xml:space="preserve">Горбачева Л.В., Кондрашова А.В., </w:t>
      </w:r>
      <w:proofErr w:type="spellStart"/>
      <w:r w:rsidR="00B60182">
        <w:rPr>
          <w:rFonts w:ascii="Times New Roman" w:hAnsi="Times New Roman" w:cs="Times New Roman"/>
          <w:sz w:val="28"/>
          <w:szCs w:val="28"/>
        </w:rPr>
        <w:t>Дыда</w:t>
      </w:r>
      <w:proofErr w:type="spellEnd"/>
      <w:r w:rsidR="00B60182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B60182">
        <w:rPr>
          <w:rFonts w:ascii="Times New Roman" w:hAnsi="Times New Roman" w:cs="Times New Roman"/>
          <w:sz w:val="28"/>
          <w:szCs w:val="28"/>
        </w:rPr>
        <w:t>Сербай</w:t>
      </w:r>
      <w:proofErr w:type="spellEnd"/>
      <w:r w:rsidR="00B60182">
        <w:rPr>
          <w:rFonts w:ascii="Times New Roman" w:hAnsi="Times New Roman" w:cs="Times New Roman"/>
          <w:sz w:val="28"/>
          <w:szCs w:val="28"/>
        </w:rPr>
        <w:t xml:space="preserve"> Н.Н.</w:t>
      </w:r>
      <w:r w:rsidR="00E14FB2">
        <w:rPr>
          <w:rFonts w:ascii="Times New Roman" w:hAnsi="Times New Roman" w:cs="Times New Roman"/>
          <w:sz w:val="28"/>
          <w:szCs w:val="28"/>
        </w:rPr>
        <w:t xml:space="preserve"> </w:t>
      </w:r>
      <w:r w:rsidR="00CD6D61">
        <w:rPr>
          <w:rFonts w:ascii="Times New Roman" w:hAnsi="Times New Roman" w:cs="Times New Roman"/>
          <w:sz w:val="28"/>
          <w:szCs w:val="28"/>
        </w:rPr>
        <w:t xml:space="preserve"> </w:t>
      </w:r>
      <w:r w:rsidRPr="00950C96">
        <w:rPr>
          <w:rFonts w:ascii="Times New Roman" w:hAnsi="Times New Roman" w:cs="Times New Roman"/>
          <w:sz w:val="28"/>
          <w:szCs w:val="28"/>
        </w:rPr>
        <w:t xml:space="preserve"> –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50C96">
        <w:rPr>
          <w:rFonts w:ascii="Times New Roman" w:hAnsi="Times New Roman" w:cs="Times New Roman"/>
          <w:sz w:val="28"/>
          <w:szCs w:val="28"/>
        </w:rPr>
        <w:t xml:space="preserve">ДОУ № </w:t>
      </w:r>
      <w:r w:rsidR="00B6018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0C96">
        <w:rPr>
          <w:rFonts w:ascii="Times New Roman" w:hAnsi="Times New Roman" w:cs="Times New Roman"/>
          <w:sz w:val="28"/>
          <w:szCs w:val="28"/>
        </w:rPr>
        <w:t xml:space="preserve"> – Макеевка,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0E7C32" w:rsidRDefault="000E7C32" w:rsidP="008460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4604E" w:rsidRDefault="0084604E" w:rsidP="0084604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B70AA8" w:rsidRDefault="00B70AA8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A149D" w:rsidRPr="00C912AE" w:rsidRDefault="008A149D" w:rsidP="008A149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912AE">
        <w:rPr>
          <w:rFonts w:ascii="Times New Roman" w:hAnsi="Times New Roman" w:cs="Times New Roman"/>
          <w:b/>
          <w:sz w:val="28"/>
        </w:rPr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8A149D" w:rsidRPr="00C912AE" w:rsidTr="00E3103B">
        <w:tc>
          <w:tcPr>
            <w:tcW w:w="704" w:type="dxa"/>
            <w:vAlign w:val="center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ОБЩИЕ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12AE">
              <w:rPr>
                <w:rFonts w:ascii="Times New Roman" w:hAnsi="Times New Roman" w:cs="Times New Roman"/>
                <w:sz w:val="28"/>
              </w:rPr>
              <w:t xml:space="preserve"> ПОЛОЖЕНИЯ</w:t>
            </w:r>
          </w:p>
        </w:tc>
        <w:tc>
          <w:tcPr>
            <w:tcW w:w="986" w:type="dxa"/>
          </w:tcPr>
          <w:p w:rsidR="008A149D" w:rsidRPr="00C912AE" w:rsidRDefault="00E803BE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8A149D" w:rsidRPr="00C912AE" w:rsidTr="00E3103B">
        <w:tc>
          <w:tcPr>
            <w:tcW w:w="704" w:type="dxa"/>
            <w:vAlign w:val="center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 xml:space="preserve">ЦЕЛЕВОЙ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12AE">
              <w:rPr>
                <w:rFonts w:ascii="Times New Roman" w:hAnsi="Times New Roman" w:cs="Times New Roman"/>
                <w:sz w:val="28"/>
              </w:rPr>
              <w:t>РАЗДЕЛ……………………………………………..</w:t>
            </w:r>
          </w:p>
        </w:tc>
        <w:tc>
          <w:tcPr>
            <w:tcW w:w="986" w:type="dxa"/>
          </w:tcPr>
          <w:p w:rsidR="008A149D" w:rsidRPr="00C912AE" w:rsidRDefault="00E803BE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 w:rsidR="008A149D" w:rsidRPr="00C912AE" w:rsidRDefault="00E803BE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Цели и задачи реализации Программы ………………………...</w:t>
            </w:r>
          </w:p>
        </w:tc>
        <w:tc>
          <w:tcPr>
            <w:tcW w:w="986" w:type="dxa"/>
          </w:tcPr>
          <w:p w:rsidR="008A149D" w:rsidRPr="00C912AE" w:rsidRDefault="00E803BE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Планируемые результаты освоения Программы ……………..</w:t>
            </w:r>
          </w:p>
        </w:tc>
        <w:tc>
          <w:tcPr>
            <w:tcW w:w="986" w:type="dxa"/>
          </w:tcPr>
          <w:p w:rsidR="008A149D" w:rsidRPr="00C912AE" w:rsidRDefault="00E803BE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A149D" w:rsidRPr="00C912AE" w:rsidTr="00E3103B">
        <w:tc>
          <w:tcPr>
            <w:tcW w:w="704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 xml:space="preserve">СОДЕРЖАТЕЛЬНЫЙ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12AE">
              <w:rPr>
                <w:rFonts w:ascii="Times New Roman" w:hAnsi="Times New Roman" w:cs="Times New Roman"/>
                <w:sz w:val="28"/>
              </w:rPr>
              <w:t>РАЗДЕЛ …………………………</w:t>
            </w:r>
          </w:p>
        </w:tc>
        <w:tc>
          <w:tcPr>
            <w:tcW w:w="986" w:type="dxa"/>
          </w:tcPr>
          <w:p w:rsidR="008A149D" w:rsidRPr="00C912AE" w:rsidRDefault="00E803BE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Пояснительная записка к обязательной части Программы; ссылки на Федеральную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Pr="00C912AE" w:rsidRDefault="00E803BE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Пояснительная записка к части Программы, формируемой участниками образовательных отношений; ссылки на парциальные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12AE">
              <w:rPr>
                <w:rFonts w:ascii="Times New Roman" w:hAnsi="Times New Roman" w:cs="Times New Roman"/>
                <w:sz w:val="28"/>
              </w:rPr>
              <w:t>образовательные программы дошкольного образования………………………………………………………</w:t>
            </w:r>
          </w:p>
        </w:tc>
        <w:tc>
          <w:tcPr>
            <w:tcW w:w="986" w:type="dxa"/>
          </w:tcPr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реализации Программы …………………………………………</w:t>
            </w:r>
          </w:p>
        </w:tc>
        <w:tc>
          <w:tcPr>
            <w:tcW w:w="986" w:type="dxa"/>
          </w:tcPr>
          <w:p w:rsidR="008A149D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Описание деятельности учреждения, направленной на реализацию принципов непрерывности и преемственности дошкольного и начального общего образования ……………...</w:t>
            </w:r>
          </w:p>
        </w:tc>
        <w:tc>
          <w:tcPr>
            <w:tcW w:w="986" w:type="dxa"/>
          </w:tcPr>
          <w:p w:rsidR="008A149D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Описание деятельности учреждения по взаимодействию с родителями (законными представителями) воспитанников…..</w:t>
            </w:r>
          </w:p>
        </w:tc>
        <w:tc>
          <w:tcPr>
            <w:tcW w:w="986" w:type="dxa"/>
          </w:tcPr>
          <w:p w:rsidR="008A149D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ОРГАНИЗАЦИОННЫЙ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12AE">
              <w:rPr>
                <w:rFonts w:ascii="Times New Roman" w:hAnsi="Times New Roman" w:cs="Times New Roman"/>
                <w:sz w:val="28"/>
              </w:rPr>
              <w:t xml:space="preserve"> РАЗДЕЛ ……………………………..</w:t>
            </w:r>
          </w:p>
        </w:tc>
        <w:tc>
          <w:tcPr>
            <w:tcW w:w="986" w:type="dxa"/>
          </w:tcPr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 w:rsidR="008A149D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Особенности организации развивающей предметно-пространственной среды ………………………………………..</w:t>
            </w:r>
          </w:p>
        </w:tc>
        <w:tc>
          <w:tcPr>
            <w:tcW w:w="986" w:type="dxa"/>
          </w:tcPr>
          <w:p w:rsidR="008A149D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 w:rsidR="008A149D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Перечень традиционных событий, праздников, мероприятий, реализующихся в дошкольном учреждении …………………..</w:t>
            </w:r>
          </w:p>
        </w:tc>
        <w:tc>
          <w:tcPr>
            <w:tcW w:w="986" w:type="dxa"/>
          </w:tcPr>
          <w:p w:rsidR="008A149D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A149D" w:rsidRPr="00C912AE" w:rsidRDefault="00E803BE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8A149D" w:rsidRPr="00C912AE" w:rsidTr="00E3103B">
        <w:tc>
          <w:tcPr>
            <w:tcW w:w="704" w:type="dxa"/>
            <w:vAlign w:val="bottom"/>
          </w:tcPr>
          <w:p w:rsidR="008A149D" w:rsidRPr="00C912AE" w:rsidRDefault="008A149D" w:rsidP="00E31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A149D" w:rsidRPr="00C912AE" w:rsidRDefault="008A149D" w:rsidP="00E31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912AE"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986" w:type="dxa"/>
          </w:tcPr>
          <w:p w:rsidR="008A149D" w:rsidRPr="00C912AE" w:rsidRDefault="008A149D" w:rsidP="00E3103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A149D" w:rsidRPr="00C912AE" w:rsidRDefault="008A149D" w:rsidP="008A149D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  <w:sectPr w:rsidR="008A149D" w:rsidRPr="00C912AE" w:rsidSect="000E7C32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6255" w:rsidRPr="00913D9E" w:rsidRDefault="00336255" w:rsidP="00336255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7B5680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 Муниципального бюджетного дошкольного образова</w:t>
      </w:r>
      <w:r w:rsidR="00654A31">
        <w:rPr>
          <w:rFonts w:ascii="Times New Roman" w:hAnsi="Times New Roman" w:cs="Times New Roman"/>
          <w:sz w:val="28"/>
          <w:szCs w:val="28"/>
        </w:rPr>
        <w:t>тельного учреждения «</w:t>
      </w:r>
      <w:proofErr w:type="gramStart"/>
      <w:r w:rsidR="00654A31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654A31">
        <w:rPr>
          <w:rFonts w:ascii="Times New Roman" w:hAnsi="Times New Roman" w:cs="Times New Roman"/>
          <w:sz w:val="28"/>
          <w:szCs w:val="28"/>
        </w:rPr>
        <w:t xml:space="preserve"> №26</w:t>
      </w:r>
      <w:r w:rsidRPr="00F201C2">
        <w:rPr>
          <w:rFonts w:ascii="Times New Roman" w:hAnsi="Times New Roman" w:cs="Times New Roman"/>
          <w:sz w:val="28"/>
          <w:szCs w:val="28"/>
        </w:rPr>
        <w:t xml:space="preserve"> общеразвивающего  типа города Макеевки» (далее - Программа) разработана во исполнение статьи</w:t>
      </w:r>
      <w:r w:rsidR="00654A31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 xml:space="preserve">12 Федерального Закона «Об образовании в Российской Федерации» (Федеральный закон от 29.12.2012г. №273-ФЗ, с изменениями на 17 февраля 2023 года, редакция, действующая с 28 февраля 2023 года). </w:t>
      </w:r>
    </w:p>
    <w:p w:rsidR="00336255" w:rsidRPr="00F201C2" w:rsidRDefault="00B60182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hyperlink r:id="rId11" w:history="1">
        <w:r w:rsidR="00336255" w:rsidRPr="00F201C2">
          <w:rPr>
            <w:rStyle w:val="ae"/>
            <w:rFonts w:ascii="Times New Roman" w:hAnsi="Times New Roman" w:cs="Times New Roman"/>
            <w:sz w:val="28"/>
            <w:szCs w:val="28"/>
          </w:rPr>
          <w:t xml:space="preserve"> https://edu.sbor.ru/sites/default/files/FZ273_23.pdf</w:t>
        </w:r>
      </w:hyperlink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201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Основой для разработки и реализации Программы являются:</w:t>
      </w:r>
    </w:p>
    <w:p w:rsidR="007B5680" w:rsidRPr="007B5680" w:rsidRDefault="00336255" w:rsidP="007B5680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</w:pPr>
      <w:proofErr w:type="gramStart"/>
      <w:r w:rsidRPr="00F201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(далее – ФГОС ДО),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955).</w:t>
      </w:r>
      <w:r w:rsidRPr="00F201C2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</w:t>
      </w:r>
      <w:r w:rsidR="007B5680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</w:t>
      </w:r>
      <w:proofErr w:type="gramEnd"/>
    </w:p>
    <w:p w:rsidR="007B5680" w:rsidRPr="007B5680" w:rsidRDefault="00B60182" w:rsidP="007B5680">
      <w:pPr>
        <w:tabs>
          <w:tab w:val="left" w:pos="993"/>
        </w:tabs>
        <w:spacing w:after="0" w:line="276" w:lineRule="auto"/>
        <w:jc w:val="both"/>
        <w:rPr>
          <w:color w:val="0070C0"/>
        </w:rPr>
      </w:pPr>
      <w:hyperlink r:id="rId12" w:history="1">
        <w:r w:rsidR="007B5680" w:rsidRPr="007B5680">
          <w:rPr>
            <w:rStyle w:val="ae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https://normativ.kontur.ru/document?moduleId=1&amp;documentId=442993</w:t>
        </w:r>
      </w:hyperlink>
    </w:p>
    <w:p w:rsidR="007B5680" w:rsidRPr="007B5680" w:rsidRDefault="00336255" w:rsidP="007B5680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F201C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 (далее – ФОП ДО)</w:t>
      </w:r>
      <w:r w:rsidRPr="00F201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просвещения Российской Федерации от 25.11.2022 № 1028 "Об утверждении федеральной образовательной программы дошкольного образования", письмом МОН ДНР от 16.01.2023 № 322/06.1-28.</w:t>
      </w:r>
      <w:hyperlink r:id="rId13" w:history="1"/>
      <w:r w:rsidR="007B5680">
        <w:t xml:space="preserve"> </w:t>
      </w:r>
      <w:proofErr w:type="gramEnd"/>
    </w:p>
    <w:p w:rsidR="007B5680" w:rsidRPr="007B5680" w:rsidRDefault="00B60182" w:rsidP="007B5680">
      <w:pPr>
        <w:tabs>
          <w:tab w:val="left" w:pos="3261"/>
        </w:tabs>
        <w:spacing w:after="0" w:line="276" w:lineRule="auto"/>
        <w:jc w:val="both"/>
        <w:rPr>
          <w:color w:val="0070C0"/>
        </w:rPr>
      </w:pPr>
      <w:hyperlink r:id="rId14" w:history="1">
        <w:r w:rsidR="007B5680" w:rsidRPr="007B5680">
          <w:rPr>
            <w:rStyle w:val="ae"/>
            <w:rFonts w:ascii="Times New Roman" w:hAnsi="Times New Roman" w:cs="Times New Roman"/>
            <w:color w:val="0070C0"/>
            <w:sz w:val="28"/>
          </w:rPr>
          <w:t>http://publication.pravo.gov.ru/Document/View/0001202212280044</w:t>
        </w:r>
      </w:hyperlink>
    </w:p>
    <w:p w:rsidR="00336255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 xml:space="preserve">Программа обеспечивает реализацию основополагающих функций </w:t>
      </w:r>
      <w:r>
        <w:rPr>
          <w:rFonts w:ascii="Times New Roman" w:hAnsi="Times New Roman" w:cs="Times New Roman"/>
          <w:sz w:val="28"/>
          <w:szCs w:val="28"/>
        </w:rPr>
        <w:t>дошкольного уровня образования:</w:t>
      </w:r>
    </w:p>
    <w:p w:rsidR="00336255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FB2">
        <w:rPr>
          <w:rFonts w:ascii="Times New Roman" w:hAnsi="Times New Roman" w:cs="Times New Roman"/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336255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FB2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336255" w:rsidRPr="00E14FB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FB2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определяет единые для Российской Федерации базовые объем и содержание ДО, осваиваемые 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 xml:space="preserve"> в организациях, осуществляющих образовательную деятельность, и планируемые результаты освоения образовательной программы.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 xml:space="preserve">Программа определяет объем обязательной части, который в соответствии с ФГОС 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ДО составляет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 xml:space="preserve"> не менее 60% ее 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дошкольного учреждения;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дошкольного учреждения в целом. Содержание и планируемые результаты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определены не ниже соответствующих содержания и планируемых результатов ФОП.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Программа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В программе содержатся целевой, содержательный и организационный разделы.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1C2">
        <w:rPr>
          <w:rFonts w:ascii="Times New Roman" w:hAnsi="Times New Roman" w:cs="Times New Roman"/>
          <w:sz w:val="28"/>
          <w:szCs w:val="28"/>
        </w:rPr>
        <w:t>В целевом разделе Программы представлены: цели, задачи, принципы ее формирования; планируемые результаты освоения в раннем, дошкольном возрастах, а также на этапе завершения дошкольного детства; подходы к педагогической диагностике достижения планируемых результатов.</w:t>
      </w:r>
      <w:proofErr w:type="gramEnd"/>
    </w:p>
    <w:p w:rsidR="007B5680" w:rsidRDefault="00336255" w:rsidP="007B5680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Задачи и содержание соответствуют ФОП, размещенной в содержательном разделе в виде описания, ссылки и прилагаемой к Программе.</w:t>
      </w:r>
    </w:p>
    <w:p w:rsidR="00182858" w:rsidRPr="007B5680" w:rsidRDefault="00182858" w:rsidP="007B5680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680">
        <w:rPr>
          <w:rFonts w:ascii="Times New Roman" w:hAnsi="Times New Roman" w:cs="Times New Roman"/>
          <w:sz w:val="28"/>
        </w:rPr>
        <w:t>В разделе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детьми, находящимися под диспансерным наблюдением, в том числе часто болеющими детьми, обучающимися «группы риска»;</w:t>
      </w:r>
      <w:proofErr w:type="gramEnd"/>
    </w:p>
    <w:p w:rsidR="00182858" w:rsidRDefault="00182858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федеральная рабочая программа воспитания как часть ФОП</w:t>
      </w:r>
      <w:r w:rsidR="00654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>. Она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Организационный раздел Программы включает описание психолого-педагогических и кадровых условий ее реализации; организации развивающей предметно-пространственной среды (далее - РППС) в дошкольном учреждении;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В разделе представлены примерные режим и распорядок дня в возрастных группах, календарно-тематический план воспитательной работы.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 xml:space="preserve">Реализация ФОП ДО и парциальных программ, включенных в часть Программы, формируемую участниками образовательных отношений,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ДО, зафиксированных во ФГОС 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>.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образования.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55" w:rsidRPr="00F201C2" w:rsidRDefault="00336255" w:rsidP="00336255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55" w:rsidRPr="00F201C2" w:rsidRDefault="00336255" w:rsidP="00336255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55" w:rsidRPr="00F201C2" w:rsidRDefault="00336255" w:rsidP="00336255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55" w:rsidRPr="00F201C2" w:rsidRDefault="00336255" w:rsidP="00336255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55" w:rsidRPr="00F201C2" w:rsidRDefault="00336255" w:rsidP="00336255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55" w:rsidRPr="00F201C2" w:rsidRDefault="00336255" w:rsidP="00336255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C50" w:rsidRDefault="00F20C50" w:rsidP="00336255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5680" w:rsidRDefault="007B5680" w:rsidP="00336255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Pr="00F201C2" w:rsidRDefault="00336255" w:rsidP="00336255">
      <w:pPr>
        <w:pStyle w:val="ac"/>
        <w:numPr>
          <w:ilvl w:val="0"/>
          <w:numId w:val="1"/>
        </w:numPr>
        <w:tabs>
          <w:tab w:val="left" w:pos="0"/>
          <w:tab w:val="left" w:pos="851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20C50" w:rsidRDefault="00336255" w:rsidP="0033625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 w:rsidR="00F20C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Муниципальным бюджетным дошкольным образовательным учреждением «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 xml:space="preserve"> №</w:t>
      </w:r>
      <w:r w:rsidR="00654A31">
        <w:rPr>
          <w:rFonts w:ascii="Times New Roman" w:hAnsi="Times New Roman" w:cs="Times New Roman"/>
          <w:sz w:val="28"/>
          <w:szCs w:val="28"/>
        </w:rPr>
        <w:t>26</w:t>
      </w:r>
      <w:r w:rsidRPr="00F201C2">
        <w:rPr>
          <w:rFonts w:ascii="Times New Roman" w:hAnsi="Times New Roman" w:cs="Times New Roman"/>
          <w:sz w:val="28"/>
          <w:szCs w:val="28"/>
        </w:rPr>
        <w:t xml:space="preserve"> общеразвивающего типа горо</w:t>
      </w:r>
      <w:r w:rsidR="00F20C50">
        <w:rPr>
          <w:rFonts w:ascii="Times New Roman" w:hAnsi="Times New Roman" w:cs="Times New Roman"/>
          <w:sz w:val="28"/>
          <w:szCs w:val="28"/>
        </w:rPr>
        <w:t>да Макеевки» (далее МБДОУ</w:t>
      </w:r>
      <w:r w:rsidR="00654A31">
        <w:rPr>
          <w:rFonts w:ascii="Times New Roman" w:hAnsi="Times New Roman" w:cs="Times New Roman"/>
          <w:sz w:val="28"/>
          <w:szCs w:val="28"/>
        </w:rPr>
        <w:t xml:space="preserve"> </w:t>
      </w:r>
      <w:r w:rsidR="00F20C50">
        <w:rPr>
          <w:rFonts w:ascii="Times New Roman" w:hAnsi="Times New Roman" w:cs="Times New Roman"/>
          <w:sz w:val="28"/>
          <w:szCs w:val="28"/>
        </w:rPr>
        <w:t>№</w:t>
      </w:r>
      <w:r w:rsidR="00654A31">
        <w:rPr>
          <w:rFonts w:ascii="Times New Roman" w:hAnsi="Times New Roman" w:cs="Times New Roman"/>
          <w:sz w:val="28"/>
          <w:szCs w:val="28"/>
        </w:rPr>
        <w:t>26</w:t>
      </w:r>
      <w:r w:rsidR="00F20C50">
        <w:rPr>
          <w:rFonts w:ascii="Times New Roman" w:hAnsi="Times New Roman" w:cs="Times New Roman"/>
          <w:sz w:val="28"/>
          <w:szCs w:val="28"/>
        </w:rPr>
        <w:t>).</w:t>
      </w:r>
    </w:p>
    <w:p w:rsidR="00F20C50" w:rsidRPr="00C912AE" w:rsidRDefault="00F20C50" w:rsidP="00F20C50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C912AE">
        <w:rPr>
          <w:rFonts w:ascii="Times New Roman" w:eastAsia="TimesNewRomanPSMT" w:hAnsi="Times New Roman" w:cs="Times New Roman"/>
          <w:sz w:val="28"/>
          <w:szCs w:val="28"/>
        </w:rPr>
        <w:t xml:space="preserve">Донецкая Народная Республика, Г.О. МАКЕЕВСКИЙ,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Г. МАКЕЕВКА, </w:t>
      </w:r>
      <w:r w:rsidR="00654A31">
        <w:rPr>
          <w:rFonts w:ascii="Times New Roman" w:eastAsia="TimesNewRomanPSMT" w:hAnsi="Times New Roman" w:cs="Times New Roman"/>
          <w:sz w:val="28"/>
          <w:szCs w:val="28"/>
        </w:rPr>
        <w:t>МК</w:t>
      </w:r>
      <w:r>
        <w:rPr>
          <w:rFonts w:ascii="Times New Roman" w:eastAsia="TimesNewRomanPSMT" w:hAnsi="Times New Roman" w:cs="Times New Roman"/>
          <w:sz w:val="28"/>
          <w:szCs w:val="28"/>
        </w:rPr>
        <w:t>Р</w:t>
      </w:r>
      <w:r w:rsidR="00654A31">
        <w:rPr>
          <w:rFonts w:ascii="Times New Roman" w:eastAsia="TimesNewRomanPSMT" w:hAnsi="Times New Roman" w:cs="Times New Roman"/>
          <w:sz w:val="28"/>
          <w:szCs w:val="28"/>
        </w:rPr>
        <w:t>. СТРОИТЕЛЬ, Д.</w:t>
      </w:r>
      <w:r>
        <w:rPr>
          <w:rFonts w:ascii="Times New Roman" w:eastAsia="TimesNewRomanPSMT" w:hAnsi="Times New Roman" w:cs="Times New Roman"/>
          <w:sz w:val="28"/>
          <w:szCs w:val="28"/>
        </w:rPr>
        <w:t>2</w:t>
      </w:r>
      <w:r w:rsidR="00654A31">
        <w:rPr>
          <w:rFonts w:ascii="Times New Roman" w:eastAsia="TimesNewRomanPSMT" w:hAnsi="Times New Roman" w:cs="Times New Roman"/>
          <w:sz w:val="28"/>
          <w:szCs w:val="28"/>
        </w:rPr>
        <w:t>6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20C50" w:rsidRPr="00B60182" w:rsidRDefault="00F20C50" w:rsidP="00F20C50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Электронный адрес: </w:t>
      </w:r>
      <w:hyperlink r:id="rId15" w:history="1">
        <w:r w:rsidR="00D91BD2" w:rsidRPr="0020528D">
          <w:rPr>
            <w:rStyle w:val="ae"/>
            <w:rFonts w:ascii="Times New Roman" w:hAnsi="Times New Roman" w:cs="Times New Roman"/>
            <w:sz w:val="28"/>
            <w:lang w:val="en-US"/>
          </w:rPr>
          <w:t>prilipko</w:t>
        </w:r>
        <w:r w:rsidR="00D91BD2" w:rsidRPr="0020528D">
          <w:rPr>
            <w:rStyle w:val="ae"/>
            <w:rFonts w:ascii="Times New Roman" w:hAnsi="Times New Roman" w:cs="Times New Roman"/>
            <w:sz w:val="28"/>
          </w:rPr>
          <w:t>_</w:t>
        </w:r>
        <w:r w:rsidR="00D91BD2" w:rsidRPr="0020528D">
          <w:rPr>
            <w:rStyle w:val="ae"/>
            <w:rFonts w:ascii="Times New Roman" w:hAnsi="Times New Roman" w:cs="Times New Roman"/>
            <w:sz w:val="28"/>
            <w:lang w:val="en-US"/>
          </w:rPr>
          <w:t>dnz</w:t>
        </w:r>
        <w:r w:rsidR="00D91BD2" w:rsidRPr="0020528D">
          <w:rPr>
            <w:rStyle w:val="ae"/>
            <w:rFonts w:ascii="Times New Roman" w:hAnsi="Times New Roman" w:cs="Times New Roman"/>
            <w:sz w:val="28"/>
          </w:rPr>
          <w:t>26@</w:t>
        </w:r>
        <w:r w:rsidR="00D91BD2" w:rsidRPr="0020528D">
          <w:rPr>
            <w:rStyle w:val="ae"/>
            <w:rFonts w:ascii="Times New Roman" w:hAnsi="Times New Roman" w:cs="Times New Roman"/>
            <w:sz w:val="28"/>
            <w:lang w:val="en-US"/>
          </w:rPr>
          <w:t>mail</w:t>
        </w:r>
        <w:r w:rsidR="00D91BD2" w:rsidRPr="0020528D">
          <w:rPr>
            <w:rStyle w:val="ae"/>
            <w:rFonts w:ascii="Times New Roman" w:hAnsi="Times New Roman" w:cs="Times New Roman"/>
            <w:sz w:val="28"/>
          </w:rPr>
          <w:t>.</w:t>
        </w:r>
        <w:proofErr w:type="spellStart"/>
        <w:r w:rsidR="00D91BD2" w:rsidRPr="0020528D">
          <w:rPr>
            <w:rStyle w:val="ae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F20C50" w:rsidRPr="00C912AE" w:rsidRDefault="00F20C50" w:rsidP="00F20C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 xml:space="preserve">Основными участниками реализации программы являются: дети дошкольного </w:t>
      </w:r>
      <w:r w:rsidR="00D91BD2">
        <w:rPr>
          <w:rFonts w:ascii="Times New Roman" w:hAnsi="Times New Roman" w:cs="Times New Roman"/>
          <w:sz w:val="28"/>
        </w:rPr>
        <w:t>учреждения</w:t>
      </w:r>
      <w:r w:rsidRPr="00C912AE">
        <w:rPr>
          <w:rFonts w:ascii="Times New Roman" w:hAnsi="Times New Roman" w:cs="Times New Roman"/>
          <w:sz w:val="28"/>
        </w:rPr>
        <w:t xml:space="preserve">, </w:t>
      </w:r>
      <w:r w:rsidR="00D91BD2">
        <w:rPr>
          <w:rFonts w:ascii="Times New Roman" w:hAnsi="Times New Roman" w:cs="Times New Roman"/>
          <w:sz w:val="28"/>
        </w:rPr>
        <w:t xml:space="preserve">их </w:t>
      </w:r>
      <w:r w:rsidRPr="00C912AE">
        <w:rPr>
          <w:rFonts w:ascii="Times New Roman" w:hAnsi="Times New Roman" w:cs="Times New Roman"/>
          <w:sz w:val="28"/>
        </w:rPr>
        <w:t xml:space="preserve">родители (законные представители), педагоги. </w:t>
      </w:r>
    </w:p>
    <w:p w:rsidR="00F20C50" w:rsidRPr="00C912AE" w:rsidRDefault="00F20C50" w:rsidP="00F20C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>В дошкольном учреждении осуществляется развитие детей от 1,5 до 7 лет. Проектная мощность расс</w:t>
      </w:r>
      <w:r>
        <w:rPr>
          <w:rFonts w:ascii="Times New Roman" w:hAnsi="Times New Roman" w:cs="Times New Roman"/>
          <w:sz w:val="28"/>
        </w:rPr>
        <w:t xml:space="preserve">читана на </w:t>
      </w:r>
      <w:r w:rsidR="00D91BD2">
        <w:rPr>
          <w:rFonts w:ascii="Times New Roman" w:hAnsi="Times New Roman" w:cs="Times New Roman"/>
          <w:sz w:val="28"/>
        </w:rPr>
        <w:t>11</w:t>
      </w:r>
      <w:r w:rsidRPr="00B60182">
        <w:rPr>
          <w:rFonts w:ascii="Times New Roman" w:hAnsi="Times New Roman" w:cs="Times New Roman"/>
          <w:sz w:val="28"/>
        </w:rPr>
        <w:t>0</w:t>
      </w:r>
      <w:r w:rsidRPr="00C912AE">
        <w:rPr>
          <w:rFonts w:ascii="Times New Roman" w:hAnsi="Times New Roman" w:cs="Times New Roman"/>
          <w:sz w:val="28"/>
        </w:rPr>
        <w:t xml:space="preserve"> мест.</w:t>
      </w:r>
      <w:r w:rsidRPr="00B601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Функционирует </w:t>
      </w:r>
      <w:r w:rsidR="00D91BD2">
        <w:rPr>
          <w:rFonts w:ascii="Times New Roman" w:hAnsi="Times New Roman" w:cs="Times New Roman"/>
          <w:sz w:val="28"/>
        </w:rPr>
        <w:t>6</w:t>
      </w:r>
      <w:r w:rsidRPr="00C912AE">
        <w:rPr>
          <w:rFonts w:ascii="Times New Roman" w:hAnsi="Times New Roman" w:cs="Times New Roman"/>
          <w:sz w:val="28"/>
        </w:rPr>
        <w:t xml:space="preserve"> возрастных групп общеразвивающей направленности: 2 группы </w:t>
      </w:r>
      <w:r>
        <w:rPr>
          <w:rFonts w:ascii="Times New Roman" w:hAnsi="Times New Roman" w:cs="Times New Roman"/>
          <w:sz w:val="28"/>
        </w:rPr>
        <w:t xml:space="preserve">раннего возраста, </w:t>
      </w:r>
      <w:r w:rsidR="00D91BD2">
        <w:rPr>
          <w:rFonts w:ascii="Times New Roman" w:hAnsi="Times New Roman" w:cs="Times New Roman"/>
          <w:sz w:val="28"/>
        </w:rPr>
        <w:t>4</w:t>
      </w:r>
      <w:r w:rsidRPr="00C912AE">
        <w:rPr>
          <w:rFonts w:ascii="Times New Roman" w:hAnsi="Times New Roman" w:cs="Times New Roman"/>
          <w:sz w:val="28"/>
        </w:rPr>
        <w:t xml:space="preserve"> групп</w:t>
      </w:r>
      <w:r w:rsidR="00D91BD2">
        <w:rPr>
          <w:rFonts w:ascii="Times New Roman" w:hAnsi="Times New Roman" w:cs="Times New Roman"/>
          <w:sz w:val="28"/>
        </w:rPr>
        <w:t>ы</w:t>
      </w:r>
      <w:r w:rsidRPr="00C912AE">
        <w:rPr>
          <w:rFonts w:ascii="Times New Roman" w:hAnsi="Times New Roman" w:cs="Times New Roman"/>
          <w:sz w:val="28"/>
        </w:rPr>
        <w:t xml:space="preserve"> дошкольного возраста. </w:t>
      </w:r>
      <w:r w:rsidRPr="00C912AE">
        <w:rPr>
          <w:rFonts w:ascii="Times New Roman" w:eastAsia="TimesNewRomanPSMT" w:hAnsi="Times New Roman" w:cs="Times New Roman"/>
          <w:sz w:val="28"/>
          <w:szCs w:val="28"/>
        </w:rPr>
        <w:t xml:space="preserve">Режим работы образовательной организации устанавливается ее локальным нормативным актом. </w:t>
      </w:r>
      <w:r>
        <w:rPr>
          <w:rFonts w:ascii="Times New Roman" w:hAnsi="Times New Roman" w:cs="Times New Roman"/>
          <w:sz w:val="28"/>
        </w:rPr>
        <w:t>МБДОУ №</w:t>
      </w:r>
      <w:r w:rsidR="00D91BD2">
        <w:rPr>
          <w:rFonts w:ascii="Times New Roman" w:hAnsi="Times New Roman" w:cs="Times New Roman"/>
          <w:sz w:val="28"/>
        </w:rPr>
        <w:t>26</w:t>
      </w:r>
      <w:r w:rsidRPr="00C912AE">
        <w:rPr>
          <w:rFonts w:ascii="Times New Roman" w:hAnsi="Times New Roman" w:cs="Times New Roman"/>
          <w:sz w:val="28"/>
        </w:rPr>
        <w:t xml:space="preserve"> работает в режиме пятидневной рабочей недели, </w:t>
      </w:r>
      <w:r w:rsidRPr="00C912AE">
        <w:rPr>
          <w:rFonts w:ascii="Times New Roman" w:eastAsia="TimesNewRomanPSMT" w:hAnsi="Times New Roman" w:cs="Times New Roman"/>
          <w:sz w:val="28"/>
          <w:szCs w:val="28"/>
        </w:rPr>
        <w:t xml:space="preserve">группы функционируют в </w:t>
      </w:r>
      <w:proofErr w:type="gramStart"/>
      <w:r w:rsidRPr="00C912AE">
        <w:rPr>
          <w:rFonts w:ascii="Times New Roman" w:eastAsia="TimesNewRomanPSMT" w:hAnsi="Times New Roman" w:cs="Times New Roman"/>
          <w:sz w:val="28"/>
          <w:szCs w:val="28"/>
        </w:rPr>
        <w:t>режиме полного дня</w:t>
      </w:r>
      <w:proofErr w:type="gramEnd"/>
      <w:r w:rsidRPr="00C912AE">
        <w:rPr>
          <w:rFonts w:ascii="Times New Roman" w:eastAsia="TimesNewRomanPSMT" w:hAnsi="Times New Roman" w:cs="Times New Roman"/>
          <w:sz w:val="28"/>
          <w:szCs w:val="28"/>
        </w:rPr>
        <w:t xml:space="preserve"> (10,5-12-часового пребывания)</w:t>
      </w:r>
      <w:r w:rsidRPr="00B6018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</w:t>
      </w:r>
      <w:r w:rsidRPr="00B60182">
        <w:rPr>
          <w:rFonts w:ascii="Times New Roman" w:hAnsi="Times New Roman" w:cs="Times New Roman"/>
          <w:sz w:val="28"/>
        </w:rPr>
        <w:t>06</w:t>
      </w:r>
      <w:r w:rsidR="00D91BD2">
        <w:rPr>
          <w:rFonts w:ascii="Times New Roman" w:hAnsi="Times New Roman" w:cs="Times New Roman"/>
          <w:sz w:val="28"/>
        </w:rPr>
        <w:t>.3</w:t>
      </w:r>
      <w:r>
        <w:rPr>
          <w:rFonts w:ascii="Times New Roman" w:hAnsi="Times New Roman" w:cs="Times New Roman"/>
          <w:sz w:val="28"/>
        </w:rPr>
        <w:t>0 до 1</w:t>
      </w:r>
      <w:r w:rsidRPr="00B60182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  <w:r w:rsidRPr="00B60182">
        <w:rPr>
          <w:rFonts w:ascii="Times New Roman" w:hAnsi="Times New Roman" w:cs="Times New Roman"/>
          <w:sz w:val="28"/>
        </w:rPr>
        <w:t>3</w:t>
      </w:r>
      <w:r w:rsidRPr="00C912AE">
        <w:rPr>
          <w:rFonts w:ascii="Times New Roman" w:hAnsi="Times New Roman" w:cs="Times New Roman"/>
          <w:sz w:val="28"/>
        </w:rPr>
        <w:t>0</w:t>
      </w:r>
      <w:r w:rsidRPr="00C912A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36255" w:rsidRDefault="00D91BD2" w:rsidP="003C12F2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</w:t>
      </w:r>
      <w:r w:rsidR="003C12F2" w:rsidRPr="00C912AE">
        <w:rPr>
          <w:rFonts w:ascii="Times New Roman" w:hAnsi="Times New Roman" w:cs="Times New Roman"/>
          <w:sz w:val="28"/>
        </w:rPr>
        <w:t>ошкольное образовательное учреждение укомплектовано педагогическими кадрами</w:t>
      </w:r>
      <w:r w:rsidRPr="00D91B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</w:rPr>
        <w:t>штатн</w:t>
      </w:r>
      <w:r>
        <w:rPr>
          <w:rFonts w:ascii="Times New Roman" w:hAnsi="Times New Roman" w:cs="Times New Roman"/>
          <w:sz w:val="28"/>
        </w:rPr>
        <w:t>ым</w:t>
      </w:r>
      <w:r>
        <w:rPr>
          <w:rFonts w:ascii="Times New Roman" w:hAnsi="Times New Roman" w:cs="Times New Roman"/>
          <w:sz w:val="28"/>
        </w:rPr>
        <w:t xml:space="preserve"> расписани</w:t>
      </w:r>
      <w:r>
        <w:rPr>
          <w:rFonts w:ascii="Times New Roman" w:hAnsi="Times New Roman" w:cs="Times New Roman"/>
          <w:sz w:val="28"/>
        </w:rPr>
        <w:t>ем: заведующий</w:t>
      </w:r>
      <w:r w:rsidR="003C12F2" w:rsidRPr="00C912AE">
        <w:rPr>
          <w:rFonts w:ascii="Times New Roman" w:hAnsi="Times New Roman" w:cs="Times New Roman"/>
          <w:sz w:val="28"/>
        </w:rPr>
        <w:t>,</w:t>
      </w:r>
      <w:r w:rsidR="003C12F2" w:rsidRPr="00B601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старший</w:t>
      </w:r>
      <w:r w:rsidR="003C12F2" w:rsidRPr="00C912AE">
        <w:rPr>
          <w:rFonts w:ascii="Times New Roman" w:hAnsi="Times New Roman" w:cs="Times New Roman"/>
          <w:sz w:val="28"/>
        </w:rPr>
        <w:t xml:space="preserve"> воспитател</w:t>
      </w:r>
      <w:r>
        <w:rPr>
          <w:rFonts w:ascii="Times New Roman" w:hAnsi="Times New Roman" w:cs="Times New Roman"/>
          <w:sz w:val="28"/>
        </w:rPr>
        <w:t>ь</w:t>
      </w:r>
      <w:r w:rsidR="003C12F2" w:rsidRPr="00C912AE">
        <w:rPr>
          <w:rFonts w:ascii="Times New Roman" w:hAnsi="Times New Roman" w:cs="Times New Roman"/>
          <w:sz w:val="28"/>
        </w:rPr>
        <w:t>, воспитател</w:t>
      </w:r>
      <w:r>
        <w:rPr>
          <w:rFonts w:ascii="Times New Roman" w:hAnsi="Times New Roman" w:cs="Times New Roman"/>
          <w:sz w:val="28"/>
        </w:rPr>
        <w:t>и</w:t>
      </w:r>
      <w:r w:rsidR="003C12F2" w:rsidRPr="00C912AE">
        <w:rPr>
          <w:rFonts w:ascii="Times New Roman" w:hAnsi="Times New Roman" w:cs="Times New Roman"/>
          <w:sz w:val="28"/>
        </w:rPr>
        <w:t>, музыкальны</w:t>
      </w:r>
      <w:r>
        <w:rPr>
          <w:rFonts w:ascii="Times New Roman" w:hAnsi="Times New Roman" w:cs="Times New Roman"/>
          <w:sz w:val="28"/>
        </w:rPr>
        <w:t>е</w:t>
      </w:r>
      <w:r w:rsidR="003C12F2" w:rsidRPr="00C912AE">
        <w:rPr>
          <w:rFonts w:ascii="Times New Roman" w:hAnsi="Times New Roman" w:cs="Times New Roman"/>
          <w:sz w:val="28"/>
        </w:rPr>
        <w:t xml:space="preserve"> руководител</w:t>
      </w:r>
      <w:r>
        <w:rPr>
          <w:rFonts w:ascii="Times New Roman" w:hAnsi="Times New Roman" w:cs="Times New Roman"/>
          <w:sz w:val="28"/>
        </w:rPr>
        <w:t>и</w:t>
      </w:r>
      <w:r w:rsidR="003C12F2" w:rsidRPr="00C912A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психолог, технический</w:t>
      </w:r>
      <w:r w:rsidR="003C12F2" w:rsidRPr="00C912AE">
        <w:rPr>
          <w:rFonts w:ascii="Times New Roman" w:hAnsi="Times New Roman" w:cs="Times New Roman"/>
          <w:sz w:val="28"/>
        </w:rPr>
        <w:t xml:space="preserve"> персонал. Педагоги квалифицированные, опытные, создают хорошие условия для положительного микроклимата в дошкольном учреждении, имеют большой стаж работы с дошкольниками. </w:t>
      </w:r>
      <w:r w:rsidR="003C12F2">
        <w:rPr>
          <w:rFonts w:ascii="Times New Roman" w:hAnsi="Times New Roman" w:cs="Times New Roman"/>
          <w:sz w:val="28"/>
        </w:rPr>
        <w:t>По</w:t>
      </w:r>
      <w:r w:rsidR="003C12F2" w:rsidRPr="00B60182">
        <w:rPr>
          <w:rFonts w:ascii="Times New Roman" w:hAnsi="Times New Roman" w:cs="Times New Roman"/>
          <w:sz w:val="28"/>
        </w:rPr>
        <w:t xml:space="preserve"> </w:t>
      </w:r>
      <w:r w:rsidR="003C12F2" w:rsidRPr="00C912AE">
        <w:rPr>
          <w:rFonts w:ascii="Times New Roman" w:hAnsi="Times New Roman" w:cs="Times New Roman"/>
          <w:sz w:val="28"/>
        </w:rPr>
        <w:t>образовательному уровню</w:t>
      </w:r>
      <w:r w:rsidR="003C12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36255" w:rsidRPr="00F201C2">
        <w:rPr>
          <w:rFonts w:ascii="Times New Roman" w:hAnsi="Times New Roman" w:cs="Times New Roman"/>
          <w:sz w:val="28"/>
          <w:szCs w:val="28"/>
        </w:rPr>
        <w:t xml:space="preserve">  педагогов имеют высшее </w:t>
      </w:r>
      <w:r>
        <w:rPr>
          <w:rFonts w:ascii="Times New Roman" w:hAnsi="Times New Roman" w:cs="Times New Roman"/>
          <w:sz w:val="28"/>
          <w:szCs w:val="28"/>
        </w:rPr>
        <w:t>профессиональное образование, 6</w:t>
      </w:r>
      <w:r w:rsidR="00336255" w:rsidRPr="00F201C2">
        <w:rPr>
          <w:rFonts w:ascii="Times New Roman" w:hAnsi="Times New Roman" w:cs="Times New Roman"/>
          <w:sz w:val="28"/>
          <w:szCs w:val="28"/>
        </w:rPr>
        <w:t xml:space="preserve"> - среднее профессиональное образование. По квалификационному уровню: заведующий имеет 14 разряд,</w:t>
      </w:r>
      <w:r w:rsidR="003C12F2" w:rsidRPr="00B60182">
        <w:rPr>
          <w:rFonts w:ascii="Times New Roman" w:hAnsi="Times New Roman" w:cs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 w:cs="Times New Roman"/>
          <w:sz w:val="28"/>
          <w:szCs w:val="28"/>
        </w:rPr>
        <w:t>старший воспитатель,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и педагог-психолог</w:t>
      </w:r>
      <w:r w:rsidR="00336255" w:rsidRPr="00F201C2">
        <w:rPr>
          <w:rFonts w:ascii="Times New Roman" w:hAnsi="Times New Roman" w:cs="Times New Roman"/>
          <w:sz w:val="28"/>
          <w:szCs w:val="28"/>
        </w:rPr>
        <w:t xml:space="preserve"> имеют 12 разряд, </w:t>
      </w:r>
      <w:r w:rsidR="003C12F2" w:rsidRPr="00B60182">
        <w:rPr>
          <w:rFonts w:ascii="Times New Roman" w:hAnsi="Times New Roman" w:cs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 w:cs="Times New Roman"/>
          <w:sz w:val="28"/>
          <w:szCs w:val="28"/>
        </w:rPr>
        <w:t>музыкальные руководители - 10 разряд.</w:t>
      </w:r>
    </w:p>
    <w:p w:rsidR="007F5A60" w:rsidRPr="00C912AE" w:rsidRDefault="007F5A60" w:rsidP="007F5A6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 xml:space="preserve">Процесс воспитания и обучения в детском саду является непрерывным и планируется с учетом холодного и теплого периодов времени года: </w:t>
      </w:r>
    </w:p>
    <w:p w:rsidR="007F5A60" w:rsidRPr="00C912AE" w:rsidRDefault="007F5A60" w:rsidP="00BB3940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 xml:space="preserve">холодный период – образовательный (сентябрь-май), составляется определенный режим дня и расписание организованной образовательной деятельности с детьми в разнообразных формах </w:t>
      </w:r>
      <w:r w:rsidR="005B1173">
        <w:rPr>
          <w:rFonts w:ascii="Times New Roman" w:eastAsia="Calibri" w:hAnsi="Times New Roman" w:cs="Times New Roman"/>
          <w:sz w:val="28"/>
          <w:szCs w:val="28"/>
        </w:rPr>
        <w:t>взаимодействия</w:t>
      </w:r>
      <w:r w:rsidRPr="00C912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5A60" w:rsidRPr="00C912AE" w:rsidRDefault="007F5A60" w:rsidP="00BB3940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</w:rPr>
        <w:t>летний период - оздоровительный (июнь</w:t>
      </w:r>
      <w:r w:rsidR="005B1173">
        <w:rPr>
          <w:rFonts w:ascii="Times New Roman" w:eastAsia="Calibri" w:hAnsi="Times New Roman" w:cs="Times New Roman"/>
          <w:sz w:val="28"/>
        </w:rPr>
        <w:t>-август), для которого вводи</w:t>
      </w:r>
      <w:r w:rsidRPr="00C912AE">
        <w:rPr>
          <w:rFonts w:ascii="Times New Roman" w:eastAsia="Calibri" w:hAnsi="Times New Roman" w:cs="Times New Roman"/>
          <w:sz w:val="28"/>
        </w:rPr>
        <w:t>тся другой режим дня.</w:t>
      </w:r>
    </w:p>
    <w:p w:rsidR="007F5A60" w:rsidRPr="00B60182" w:rsidRDefault="007F5A60" w:rsidP="003C12F2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lastRenderedPageBreak/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336255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Программа направлена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336255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E14F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14F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</w:t>
      </w:r>
      <w:proofErr w:type="gramEnd"/>
      <w:r w:rsidRPr="00E14F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взрослыми и сверстниками и соответствующим возрасту видам деятельности;</w:t>
      </w:r>
    </w:p>
    <w:p w:rsidR="00336255" w:rsidRPr="00E14FB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E14F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336255" w:rsidRPr="00E14FB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201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Структура Программы соответствует требован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иям ФГОС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75D71" w:rsidRDefault="00F75D71" w:rsidP="00336255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55" w:rsidRPr="00F201C2" w:rsidRDefault="00336255" w:rsidP="00336255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F201C2">
        <w:rPr>
          <w:rFonts w:ascii="Times New Roman" w:hAnsi="Times New Roman" w:cs="Times New Roman"/>
          <w:sz w:val="28"/>
          <w:szCs w:val="28"/>
        </w:rPr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1C2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</w:t>
      </w:r>
      <w:r w:rsidRPr="00F201C2">
        <w:rPr>
          <w:rFonts w:ascii="Times New Roman" w:hAnsi="Times New Roman" w:cs="Times New Roman"/>
          <w:b/>
          <w:sz w:val="28"/>
          <w:szCs w:val="28"/>
        </w:rPr>
        <w:t>задач</w:t>
      </w:r>
      <w:r w:rsidRPr="00F201C2">
        <w:rPr>
          <w:rFonts w:ascii="Times New Roman" w:hAnsi="Times New Roman" w:cs="Times New Roman"/>
          <w:sz w:val="28"/>
          <w:szCs w:val="28"/>
        </w:rPr>
        <w:t>:</w:t>
      </w:r>
    </w:p>
    <w:p w:rsidR="00336255" w:rsidRPr="00F201C2" w:rsidRDefault="00336255" w:rsidP="0033625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>;</w:t>
      </w:r>
    </w:p>
    <w:p w:rsidR="00336255" w:rsidRPr="00F201C2" w:rsidRDefault="00336255" w:rsidP="0033625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1C2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</w:t>
      </w:r>
      <w:r w:rsidRPr="00F201C2">
        <w:rPr>
          <w:rFonts w:ascii="Times New Roman" w:hAnsi="Times New Roman" w:cs="Times New Roman"/>
          <w:sz w:val="28"/>
          <w:szCs w:val="28"/>
        </w:rPr>
        <w:lastRenderedPageBreak/>
        <w:t>ценностного отношения к окружающему миру, становления опыта действий и поступков на основе осмысления ценностей;</w:t>
      </w:r>
    </w:p>
    <w:p w:rsidR="00336255" w:rsidRPr="00F201C2" w:rsidRDefault="00336255" w:rsidP="0033625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336255" w:rsidRPr="00F201C2" w:rsidRDefault="00336255" w:rsidP="0033625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336255" w:rsidRPr="00F201C2" w:rsidRDefault="00336255" w:rsidP="0033625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36255" w:rsidRPr="00F201C2" w:rsidRDefault="00336255" w:rsidP="0033625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336255" w:rsidRPr="00F201C2" w:rsidRDefault="00336255" w:rsidP="0033625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336255" w:rsidRPr="00F201C2" w:rsidRDefault="00336255" w:rsidP="0033625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336255" w:rsidRDefault="00336255" w:rsidP="0033625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Программа построена на следующих принц</w:t>
      </w:r>
      <w:r>
        <w:rPr>
          <w:rFonts w:ascii="Times New Roman" w:hAnsi="Times New Roman" w:cs="Times New Roman"/>
          <w:sz w:val="28"/>
          <w:szCs w:val="28"/>
        </w:rPr>
        <w:t xml:space="preserve">ипах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установленных ФГОС ДО:</w:t>
      </w:r>
    </w:p>
    <w:p w:rsidR="00336255" w:rsidRDefault="00336255" w:rsidP="0033625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FB2">
        <w:rPr>
          <w:rFonts w:ascii="Times New Roman" w:hAnsi="Times New Roman" w:cs="Times New Roman"/>
          <w:sz w:val="28"/>
          <w:szCs w:val="28"/>
        </w:rPr>
        <w:t>полноценное проживание ребе</w:t>
      </w:r>
      <w:r>
        <w:rPr>
          <w:rFonts w:ascii="Times New Roman" w:hAnsi="Times New Roman" w:cs="Times New Roman"/>
          <w:sz w:val="28"/>
          <w:szCs w:val="28"/>
        </w:rPr>
        <w:t>нком всех этапов детства (</w:t>
      </w:r>
      <w:r w:rsidRPr="00E14FB2">
        <w:rPr>
          <w:rFonts w:ascii="Times New Roman" w:hAnsi="Times New Roman" w:cs="Times New Roman"/>
          <w:sz w:val="28"/>
          <w:szCs w:val="28"/>
        </w:rPr>
        <w:t>раннего и дошкольного возрастов), обогащение (амплификация) детского развития;</w:t>
      </w:r>
    </w:p>
    <w:p w:rsidR="00336255" w:rsidRDefault="00336255" w:rsidP="0033625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FB2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336255" w:rsidRDefault="00336255" w:rsidP="0033625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FB2">
        <w:rPr>
          <w:rFonts w:ascii="Times New Roman" w:hAnsi="Times New Roman" w:cs="Times New Roman"/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336255" w:rsidRDefault="00336255" w:rsidP="0033625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FB2">
        <w:rPr>
          <w:rFonts w:ascii="Times New Roman" w:hAnsi="Times New Roman" w:cs="Times New Roman"/>
          <w:sz w:val="28"/>
          <w:szCs w:val="28"/>
        </w:rPr>
        <w:t>признание ребенка полноценным участником (субъектом) образовательных отношений;</w:t>
      </w:r>
    </w:p>
    <w:p w:rsidR="00336255" w:rsidRDefault="00336255" w:rsidP="0033625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FB2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336255" w:rsidRDefault="00336255" w:rsidP="0033625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FB2">
        <w:rPr>
          <w:rFonts w:ascii="Times New Roman" w:hAnsi="Times New Roman" w:cs="Times New Roman"/>
          <w:sz w:val="28"/>
          <w:szCs w:val="28"/>
        </w:rPr>
        <w:t>сотрудничество ДОО с семьей;</w:t>
      </w:r>
    </w:p>
    <w:p w:rsidR="00336255" w:rsidRDefault="00336255" w:rsidP="0033625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14FB2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336255" w:rsidRDefault="00336255" w:rsidP="0033625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FB2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36255" w:rsidRDefault="00336255" w:rsidP="0033625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FB2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36255" w:rsidRPr="00E14FB2" w:rsidRDefault="00336255" w:rsidP="0033625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FB2">
        <w:rPr>
          <w:rFonts w:ascii="Times New Roman" w:hAnsi="Times New Roman" w:cs="Times New Roman"/>
          <w:sz w:val="28"/>
          <w:szCs w:val="28"/>
        </w:rPr>
        <w:t>учет этнокультурной ситуации развития детей.</w:t>
      </w:r>
    </w:p>
    <w:p w:rsidR="00336255" w:rsidRDefault="00336255" w:rsidP="00336255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55" w:rsidRPr="00F201C2" w:rsidRDefault="00336255" w:rsidP="00336255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Как результаты освоения Программы планируются следующие социально-нормативные возрастные характеристики возможных достижений ребенка:</w:t>
      </w:r>
    </w:p>
    <w:p w:rsidR="00336255" w:rsidRPr="00F201C2" w:rsidRDefault="00336255" w:rsidP="0033625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1C2">
        <w:rPr>
          <w:rFonts w:ascii="Times New Roman" w:hAnsi="Times New Roman" w:cs="Times New Roman"/>
          <w:i/>
          <w:sz w:val="28"/>
          <w:szCs w:val="28"/>
        </w:rPr>
        <w:t xml:space="preserve">Планируемые результаты в раннем возрасте (к трем годам): </w:t>
      </w:r>
    </w:p>
    <w:p w:rsidR="00336255" w:rsidRPr="00F201C2" w:rsidRDefault="00336255" w:rsidP="00336255">
      <w:pPr>
        <w:pStyle w:val="22"/>
        <w:shd w:val="clear" w:color="auto" w:fill="auto"/>
        <w:tabs>
          <w:tab w:val="left" w:pos="1388"/>
        </w:tabs>
        <w:spacing w:line="276" w:lineRule="auto"/>
        <w:ind w:firstLine="709"/>
        <w:jc w:val="both"/>
      </w:pPr>
      <w:r w:rsidRPr="00F201C2"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стремится к общению </w:t>
      </w:r>
      <w:proofErr w:type="gramStart"/>
      <w:r w:rsidRPr="00F201C2">
        <w:t>со</w:t>
      </w:r>
      <w:proofErr w:type="gramEnd"/>
      <w:r w:rsidRPr="00F201C2">
        <w:t xml:space="preserve"> взрослыми, реагирует на их настроение;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интерес к сверстникам; наблюдает за их действиями и подражает им; играет рядом;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</w:pPr>
      <w:r w:rsidRPr="00F201C2">
        <w:t xml:space="preserve">ребёнок понимает и выполняет простые поручения взрослого; 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стремится проявлять самостоятельность в бытовом и игровом поведении;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интерес к стихам, сказкам, повторяет отдельные слова и фразы за взрослым;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рассматривает картинки, показывает и называет предметы, изображенные на них;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различает и называет основные цвета, формы предметов, </w:t>
      </w:r>
      <w:r w:rsidRPr="00F201C2">
        <w:lastRenderedPageBreak/>
        <w:t xml:space="preserve">ориентируется в основных пространственных и временных отношениях; 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осуществляет поисковые и обследовательские действия; 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знает основные особенности внешнего облика человека, его деятельности; свое имя, имена </w:t>
      </w:r>
      <w:proofErr w:type="gramStart"/>
      <w:r w:rsidRPr="00F201C2">
        <w:t>близких</w:t>
      </w:r>
      <w:proofErr w:type="gramEnd"/>
      <w:r w:rsidRPr="00F201C2">
        <w:t>; демонстрирует первоначальные представления о населенном пункте, в котором живет (город, село и так далее);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 удовольствием слушает музыку, подпевает, выполняет простые танцевальные движения;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эмоционально откликается на красоту природы и произведения искусства;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proofErr w:type="gramStart"/>
      <w:r w:rsidRPr="00F201C2"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336255" w:rsidRPr="00913D9E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  <w:rPr>
          <w:i/>
        </w:rPr>
      </w:pPr>
      <w:r w:rsidRPr="00F201C2">
        <w:rPr>
          <w:i/>
        </w:rPr>
        <w:t>Планируемые результаты в дошкольном возрасте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  <w:rPr>
          <w:i/>
        </w:rPr>
      </w:pPr>
      <w:r w:rsidRPr="00F201C2">
        <w:rPr>
          <w:i/>
        </w:rPr>
        <w:t>К четырем годам: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F201C2">
        <w:t>ритмические упражнения</w:t>
      </w:r>
      <w:proofErr w:type="gramEnd"/>
      <w:r w:rsidRPr="00F201C2">
        <w:t xml:space="preserve"> под музыку;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демонстрирует координацию движений при выполнении упражнений, сохраняет равновесие при ходьбе, беге, прыжках, способен </w:t>
      </w:r>
      <w:r w:rsidRPr="00F201C2">
        <w:lastRenderedPageBreak/>
        <w:t xml:space="preserve">реагировать на сигналы, переключаться с одного движения на другое, выполнять </w:t>
      </w:r>
      <w:proofErr w:type="gramStart"/>
      <w:r w:rsidRPr="00F201C2">
        <w:t>движения</w:t>
      </w:r>
      <w:proofErr w:type="gramEnd"/>
      <w:r w:rsidRPr="00F201C2">
        <w:t xml:space="preserve"> в общем для всех темпе;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доверие к миру, положительно оценивает себя, говорит о себе в первом лице;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охотно включается в совместную деятельность </w:t>
      </w:r>
      <w:proofErr w:type="gramStart"/>
      <w:r w:rsidRPr="00F201C2">
        <w:t>со</w:t>
      </w:r>
      <w:proofErr w:type="gramEnd"/>
      <w:r w:rsidRPr="00F201C2"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F201C2">
        <w:t>потешки</w:t>
      </w:r>
      <w:proofErr w:type="spellEnd"/>
      <w:r w:rsidRPr="00F201C2">
        <w:t>, стихотворения, эмоционально откликается на них;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совместно </w:t>
      </w:r>
      <w:proofErr w:type="gramStart"/>
      <w:r w:rsidRPr="00F201C2">
        <w:t>со</w:t>
      </w:r>
      <w:proofErr w:type="gramEnd"/>
      <w:r w:rsidRPr="00F201C2">
        <w:t xml:space="preserve"> взрослым пересказывает знакомые сказки, короткие стихи;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F201C2">
        <w:t>со</w:t>
      </w:r>
      <w:proofErr w:type="gramEnd"/>
      <w:r w:rsidRPr="00F201C2">
        <w:t xml:space="preserve"> взрослыми и сверстниками полученные </w:t>
      </w:r>
      <w:r w:rsidRPr="00F201C2">
        <w:lastRenderedPageBreak/>
        <w:t>представления о предметах и объектах ближайшего окружения, задает вопросы констатирующего и проблемного характера;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проявляет потребность в познавательном общении </w:t>
      </w:r>
      <w:proofErr w:type="gramStart"/>
      <w:r w:rsidRPr="00F201C2">
        <w:t>со</w:t>
      </w:r>
      <w:proofErr w:type="gramEnd"/>
      <w:r w:rsidRPr="00F201C2"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proofErr w:type="gramStart"/>
      <w:r w:rsidRPr="00F201C2"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F201C2">
        <w:t xml:space="preserve"> вред;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336255" w:rsidRPr="00F201C2" w:rsidRDefault="00336255" w:rsidP="00336255">
      <w:pPr>
        <w:pStyle w:val="22"/>
        <w:shd w:val="clear" w:color="auto" w:fill="auto"/>
        <w:tabs>
          <w:tab w:val="left" w:pos="1595"/>
        </w:tabs>
        <w:spacing w:line="276" w:lineRule="auto"/>
        <w:ind w:left="740"/>
        <w:jc w:val="both"/>
        <w:rPr>
          <w:i/>
        </w:rPr>
      </w:pPr>
      <w:r w:rsidRPr="00F201C2">
        <w:rPr>
          <w:i/>
        </w:rPr>
        <w:t>К пяти годам: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демонстрирует координацию, быстроту, силу, выносливость, гибкость, ловкость, развитие крупной и мелкой моторики, активно и с </w:t>
      </w:r>
      <w:r w:rsidRPr="00F201C2">
        <w:lastRenderedPageBreak/>
        <w:t>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стремится к самостоятельному осуществлению процессов личной гигиены, их правильной организации;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выполняет самостоятельно правила общения </w:t>
      </w:r>
      <w:proofErr w:type="gramStart"/>
      <w:r w:rsidRPr="00F201C2">
        <w:t>со</w:t>
      </w:r>
      <w:proofErr w:type="gramEnd"/>
      <w:r w:rsidRPr="00F201C2"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без напоминания взрослого здоровается и прощается, говорит «спасибо» и «пожалуйста»;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познает правила безопасного поведения и стремится их выполнять в повседневной жизни;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самостоятелен в самообслуживании;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познавательный интерес к труду взрослых, профессиям, технике; отражает эти представления в играх;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F201C2">
        <w:t>со</w:t>
      </w:r>
      <w:proofErr w:type="gramEnd"/>
      <w:r w:rsidRPr="00F201C2">
        <w:t xml:space="preserve"> взрослыми или сверстниками;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большинство звуков произносит правильно, пользуется средствами эмоциональной и речевой выразительности;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словотворчество, интерес к языку, с интересом слушает литературные тексты, воспроизводит текст;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способен рассказать о предмете, его назначении и особенностях, о том, как он был создан;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проявляет стремление к общению со сверстниками в процессе </w:t>
      </w:r>
      <w:r w:rsidRPr="00F201C2">
        <w:lastRenderedPageBreak/>
        <w:t xml:space="preserve">познавательной деятельности, осуществляет обмен информацией; охотно сотрудничает </w:t>
      </w:r>
      <w:proofErr w:type="gramStart"/>
      <w:r w:rsidRPr="00F201C2">
        <w:t>со</w:t>
      </w:r>
      <w:proofErr w:type="gramEnd"/>
      <w:r w:rsidRPr="00F201C2"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создает изображения и постройки в соответствии с темой, </w:t>
      </w:r>
      <w:r w:rsidRPr="00F201C2">
        <w:lastRenderedPageBreak/>
        <w:t>используя разнообразные материалы, владеет техническими и изобразительными умениями;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336255" w:rsidRPr="00F201C2" w:rsidRDefault="00336255" w:rsidP="00336255">
      <w:pPr>
        <w:pStyle w:val="22"/>
        <w:shd w:val="clear" w:color="auto" w:fill="auto"/>
        <w:tabs>
          <w:tab w:val="left" w:pos="1595"/>
        </w:tabs>
        <w:spacing w:line="276" w:lineRule="auto"/>
        <w:ind w:left="740"/>
        <w:jc w:val="both"/>
        <w:rPr>
          <w:i/>
        </w:rPr>
      </w:pPr>
      <w:r w:rsidRPr="00F201C2">
        <w:rPr>
          <w:i/>
        </w:rPr>
        <w:t>К шести годам: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настроен положительно по отношению к окружающим, охотно вступает в общение </w:t>
      </w:r>
      <w:proofErr w:type="gramStart"/>
      <w:r w:rsidRPr="00F201C2">
        <w:t>со</w:t>
      </w:r>
      <w:proofErr w:type="gramEnd"/>
      <w:r w:rsidRPr="00F201C2"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</w:t>
      </w:r>
      <w:r w:rsidRPr="00F201C2">
        <w:lastRenderedPageBreak/>
        <w:t>представления;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знает о цифровых средствах познания окружающей действительности, использует некоторые из них, </w:t>
      </w:r>
      <w:proofErr w:type="gramStart"/>
      <w:r w:rsidRPr="00F201C2">
        <w:t>придерживаясь</w:t>
      </w:r>
      <w:proofErr w:type="gramEnd"/>
      <w:r w:rsidRPr="00F201C2">
        <w:t xml:space="preserve"> правил безопасного обращения с ними;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проявляет познавательный интерес к населенному пункту, в котором живет, знает некоторые сведения о его достопримечательностях, </w:t>
      </w:r>
      <w:r w:rsidRPr="00F201C2">
        <w:lastRenderedPageBreak/>
        <w:t>событиях городской и сельской жизни; знает название своей страны, её государственные символы;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336255" w:rsidRPr="00F201C2" w:rsidRDefault="00336255" w:rsidP="00336255">
      <w:pPr>
        <w:pStyle w:val="22"/>
        <w:shd w:val="clear" w:color="auto" w:fill="auto"/>
        <w:tabs>
          <w:tab w:val="left" w:pos="284"/>
        </w:tabs>
        <w:spacing w:line="276" w:lineRule="auto"/>
        <w:ind w:left="142" w:firstLine="598"/>
        <w:jc w:val="both"/>
        <w:rPr>
          <w:i/>
        </w:rPr>
      </w:pPr>
      <w:r w:rsidRPr="00F201C2">
        <w:rPr>
          <w:i/>
        </w:rPr>
        <w:t>Планируемые результаты на этапе завершения освоения Федеральной</w:t>
      </w:r>
      <w:r w:rsidR="002F4840">
        <w:rPr>
          <w:i/>
        </w:rPr>
        <w:t xml:space="preserve"> образовательной </w:t>
      </w:r>
      <w:r w:rsidRPr="00F201C2">
        <w:rPr>
          <w:i/>
        </w:rPr>
        <w:t xml:space="preserve"> программы (к концу дошкольного возраста):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у ребёнка сформированы основные психофизические и нравственно-волевые качества;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владеет основными движениями и элементами спортивных игр, может контролировать </w:t>
      </w:r>
      <w:proofErr w:type="gramStart"/>
      <w:r w:rsidRPr="00F201C2">
        <w:t>свои</w:t>
      </w:r>
      <w:proofErr w:type="gramEnd"/>
      <w:r w:rsidRPr="00F201C2">
        <w:t xml:space="preserve"> движение и управлять ими;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соблюдает элементарные правила здорового образа жизни и личной гигиены;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</w:pPr>
      <w:r w:rsidRPr="00F201C2">
        <w:t xml:space="preserve">ребёнок проявляет элементы творчества в двигательной деятельности; 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lastRenderedPageBreak/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F201C2">
        <w:t>со</w:t>
      </w:r>
      <w:proofErr w:type="gramEnd"/>
      <w:r w:rsidRPr="00F201C2">
        <w:t xml:space="preserve"> взрослыми и сверстниками;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владеет средствами общения и способами взаимодействия </w:t>
      </w:r>
      <w:proofErr w:type="gramStart"/>
      <w:r w:rsidRPr="00F201C2">
        <w:t>со</w:t>
      </w:r>
      <w:proofErr w:type="gramEnd"/>
      <w:r w:rsidRPr="00F201C2"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положительное отношение к миру, разным видам труда, другим людям и самому себе;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у ребёнка выражено стремление заниматься социально значимой деятельностью;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способен откликаться на эмоции близких людей, проявлять </w:t>
      </w:r>
      <w:proofErr w:type="spellStart"/>
      <w:r w:rsidRPr="00F201C2">
        <w:t>эмпатию</w:t>
      </w:r>
      <w:proofErr w:type="spellEnd"/>
      <w:r w:rsidRPr="00F201C2">
        <w:t xml:space="preserve"> (сочувствие, сопереживание, содействие);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владеет речью как средством коммуникации, ведет диалог </w:t>
      </w:r>
      <w:proofErr w:type="gramStart"/>
      <w:r w:rsidRPr="00F201C2">
        <w:t>со</w:t>
      </w:r>
      <w:proofErr w:type="gramEnd"/>
      <w:r w:rsidRPr="00F201C2"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</w:t>
      </w:r>
      <w:r w:rsidRPr="00F201C2">
        <w:lastRenderedPageBreak/>
        <w:t>умениями;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proofErr w:type="gramStart"/>
      <w:r w:rsidRPr="00F201C2"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F201C2">
        <w:t xml:space="preserve"> </w:t>
      </w:r>
      <w:proofErr w:type="gramStart"/>
      <w:r w:rsidRPr="00F201C2">
        <w:t>государстве</w:t>
      </w:r>
      <w:proofErr w:type="gramEnd"/>
      <w:r w:rsidRPr="00F201C2">
        <w:t xml:space="preserve"> и принадлежности к нему;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proofErr w:type="gramStart"/>
      <w:r w:rsidRPr="00F201C2"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способен воспринимать и понимать произведения различных видов искусства, имеет предпочтения в области музыкальной, </w:t>
      </w:r>
      <w:r w:rsidRPr="00F201C2">
        <w:lastRenderedPageBreak/>
        <w:t>изобразительной, театрализованной деятельности;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 xml:space="preserve">ребёнок </w:t>
      </w:r>
      <w:proofErr w:type="gramStart"/>
      <w:r w:rsidRPr="00F201C2">
        <w:t>выражает интерес</w:t>
      </w:r>
      <w:proofErr w:type="gramEnd"/>
      <w:r w:rsidRPr="00F201C2"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8E0E39" w:rsidRDefault="00336255" w:rsidP="008E0E39">
      <w:pPr>
        <w:pStyle w:val="22"/>
        <w:shd w:val="clear" w:color="auto" w:fill="auto"/>
        <w:spacing w:line="276" w:lineRule="auto"/>
        <w:ind w:firstLine="740"/>
        <w:jc w:val="both"/>
      </w:pPr>
      <w:r w:rsidRPr="00F201C2"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2E3138" w:rsidRPr="00F201C2" w:rsidRDefault="002E3138" w:rsidP="002E313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Реализация Программы предусматривает педагогическую диагностику достижений планируемых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 xml:space="preserve">Она направлена на изучение </w:t>
      </w:r>
      <w:proofErr w:type="spellStart"/>
      <w:r w:rsidRPr="00F201C2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F201C2">
        <w:rPr>
          <w:rFonts w:ascii="Times New Roman" w:hAnsi="Times New Roman" w:cs="Times New Roman"/>
          <w:sz w:val="28"/>
          <w:szCs w:val="28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 xml:space="preserve">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2E3138" w:rsidRPr="00C912AE" w:rsidRDefault="002E3138" w:rsidP="002E313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 xml:space="preserve">В соответствии с требованиями ФГОС ДО педагогическая диагностика достижения планируемых образовательных результатов не является </w:t>
      </w:r>
      <w:r w:rsidRPr="00C912AE">
        <w:rPr>
          <w:rFonts w:ascii="Times New Roman" w:hAnsi="Times New Roman" w:cs="Times New Roman"/>
          <w:sz w:val="28"/>
        </w:rPr>
        <w:lastRenderedPageBreak/>
        <w:t>основанием для их формального сравнения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C912AE">
        <w:rPr>
          <w:rFonts w:ascii="Times New Roman" w:hAnsi="Times New Roman" w:cs="Times New Roman"/>
          <w:sz w:val="28"/>
        </w:rPr>
        <w:t xml:space="preserve">с реальными достижениями детей и основой объективной оценки </w:t>
      </w:r>
      <w:proofErr w:type="gramStart"/>
      <w:r w:rsidRPr="00C912AE">
        <w:rPr>
          <w:rFonts w:ascii="Times New Roman" w:hAnsi="Times New Roman" w:cs="Times New Roman"/>
          <w:sz w:val="28"/>
        </w:rPr>
        <w:t>соответствия</w:t>
      </w:r>
      <w:proofErr w:type="gramEnd"/>
      <w:r w:rsidRPr="00C912AE">
        <w:rPr>
          <w:rFonts w:ascii="Times New Roman" w:hAnsi="Times New Roman" w:cs="Times New Roman"/>
          <w:sz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:rsidR="002E3138" w:rsidRDefault="002E3138" w:rsidP="002E313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:rsidR="002E3138" w:rsidRDefault="002E3138" w:rsidP="002E313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75D71">
        <w:rPr>
          <w:rFonts w:ascii="Times New Roman" w:hAnsi="Times New Roman" w:cs="Times New Roman"/>
          <w:sz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E3138" w:rsidRPr="00F75D71" w:rsidRDefault="002E3138" w:rsidP="002E313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75D71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2E3138" w:rsidRPr="00F201C2" w:rsidRDefault="002E3138" w:rsidP="002E313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соответствии с методическим пособием «Диагностика индивидуального развития детей дошкольного возраста», (</w:t>
      </w:r>
      <w:r w:rsidRPr="00F201C2">
        <w:rPr>
          <w:rFonts w:ascii="Times New Roman" w:hAnsi="Times New Roman" w:cs="Times New Roman"/>
          <w:b/>
          <w:sz w:val="28"/>
          <w:szCs w:val="28"/>
        </w:rPr>
        <w:t xml:space="preserve">Диагностика индивидуального развития детей дошкольного возраста </w:t>
      </w:r>
      <w:r w:rsidRPr="00F201C2">
        <w:rPr>
          <w:rFonts w:ascii="Times New Roman" w:hAnsi="Times New Roman" w:cs="Times New Roman"/>
          <w:sz w:val="28"/>
          <w:szCs w:val="28"/>
        </w:rPr>
        <w:t xml:space="preserve">/ авт.-сост. </w:t>
      </w:r>
      <w:proofErr w:type="spellStart"/>
      <w:r w:rsidRPr="00F201C2">
        <w:rPr>
          <w:rFonts w:ascii="Times New Roman" w:hAnsi="Times New Roman" w:cs="Times New Roman"/>
          <w:sz w:val="28"/>
          <w:szCs w:val="28"/>
        </w:rPr>
        <w:t>М.В.Савченко</w:t>
      </w:r>
      <w:proofErr w:type="spellEnd"/>
      <w:r w:rsidRPr="00F201C2">
        <w:rPr>
          <w:rFonts w:ascii="Times New Roman" w:hAnsi="Times New Roman" w:cs="Times New Roman"/>
          <w:sz w:val="28"/>
          <w:szCs w:val="28"/>
        </w:rPr>
        <w:t xml:space="preserve">, Котова Л.Н., Губанова Н.В. </w:t>
      </w:r>
      <w:proofErr w:type="spellStart"/>
      <w:r w:rsidRPr="00F201C2">
        <w:rPr>
          <w:rFonts w:ascii="Times New Roman" w:hAnsi="Times New Roman" w:cs="Times New Roman"/>
          <w:sz w:val="28"/>
          <w:szCs w:val="28"/>
        </w:rPr>
        <w:t>Донецк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>стоки</w:t>
      </w:r>
      <w:proofErr w:type="spellEnd"/>
      <w:r w:rsidRPr="00F201C2">
        <w:rPr>
          <w:rFonts w:ascii="Times New Roman" w:hAnsi="Times New Roman" w:cs="Times New Roman"/>
          <w:sz w:val="28"/>
          <w:szCs w:val="28"/>
        </w:rPr>
        <w:t>, 2017. 76 с., прилагается).</w:t>
      </w:r>
    </w:p>
    <w:p w:rsidR="002E3138" w:rsidRDefault="00B60182" w:rsidP="002E3138">
      <w:pPr>
        <w:tabs>
          <w:tab w:val="left" w:pos="3261"/>
        </w:tabs>
        <w:spacing w:after="0" w:line="276" w:lineRule="auto"/>
        <w:jc w:val="both"/>
      </w:pPr>
      <w:hyperlink r:id="rId16" w:history="1">
        <w:r w:rsidR="002E3138" w:rsidRPr="00F201C2">
          <w:rPr>
            <w:rStyle w:val="ae"/>
            <w:rFonts w:ascii="Times New Roman" w:hAnsi="Times New Roman" w:cs="Times New Roman"/>
            <w:sz w:val="28"/>
            <w:szCs w:val="28"/>
          </w:rPr>
          <w:t>https://drive.google.com/file/d/1ZlEigoQV-GnDiQibw38AYYWzoYlva0eN/view</w:t>
        </w:r>
      </w:hyperlink>
    </w:p>
    <w:p w:rsidR="002E3138" w:rsidRPr="00C912AE" w:rsidRDefault="002E3138" w:rsidP="002E31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 xml:space="preserve">реализации Программы МБДОУ № </w:t>
      </w:r>
      <w:r w:rsidR="002F4840">
        <w:rPr>
          <w:rFonts w:ascii="Times New Roman" w:hAnsi="Times New Roman" w:cs="Times New Roman"/>
          <w:sz w:val="28"/>
        </w:rPr>
        <w:t>26</w:t>
      </w:r>
      <w:r w:rsidRPr="00C912AE">
        <w:rPr>
          <w:rFonts w:ascii="Times New Roman" w:hAnsi="Times New Roman" w:cs="Times New Roman"/>
          <w:sz w:val="28"/>
        </w:rPr>
        <w:t xml:space="preserve"> проводится оценка индивидуального развития детей, которая осуществляется педагогом в рамках педагогической диагностики.</w:t>
      </w:r>
      <w:r w:rsidRPr="00C912AE">
        <w:rPr>
          <w:rFonts w:ascii="Times New Roman" w:hAnsi="Times New Roman" w:cs="Times New Roman"/>
          <w:sz w:val="28"/>
        </w:rPr>
        <w:tab/>
      </w:r>
    </w:p>
    <w:p w:rsidR="002E3138" w:rsidRPr="00C912AE" w:rsidRDefault="002E3138" w:rsidP="002E31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2AE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проводится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учебного года (стартовая)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8"/>
        </w:rPr>
        <w:t>учебного года (заключительная, финальная):</w:t>
      </w:r>
    </w:p>
    <w:p w:rsidR="002E3138" w:rsidRPr="00C912AE" w:rsidRDefault="008E0E39" w:rsidP="008E0E3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3138" w:rsidRPr="00C912AE">
        <w:rPr>
          <w:rFonts w:ascii="Times New Roman" w:eastAsia="Times New Roman" w:hAnsi="Times New Roman" w:cs="Times New Roman"/>
          <w:sz w:val="28"/>
          <w:szCs w:val="28"/>
        </w:rPr>
        <w:t xml:space="preserve">в группах раннего возраста (2 раза в год, октябрь </w:t>
      </w:r>
      <w:proofErr w:type="gramStart"/>
      <w:r w:rsidR="002E3138" w:rsidRPr="00C912AE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="002E3138" w:rsidRPr="00C912AE">
        <w:rPr>
          <w:rFonts w:ascii="Times New Roman" w:eastAsia="Times New Roman" w:hAnsi="Times New Roman" w:cs="Times New Roman"/>
          <w:sz w:val="28"/>
          <w:szCs w:val="28"/>
        </w:rPr>
        <w:t>ай);</w:t>
      </w:r>
    </w:p>
    <w:p w:rsidR="002E3138" w:rsidRPr="00C912AE" w:rsidRDefault="008E0E39" w:rsidP="008E0E3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3138" w:rsidRPr="00C912AE">
        <w:rPr>
          <w:rFonts w:ascii="Times New Roman" w:eastAsia="Times New Roman" w:hAnsi="Times New Roman" w:cs="Times New Roman"/>
          <w:sz w:val="28"/>
          <w:szCs w:val="28"/>
        </w:rPr>
        <w:t xml:space="preserve">в группах дошкольного возраста (2 раза в год, сентябрь </w:t>
      </w:r>
      <w:proofErr w:type="gramStart"/>
      <w:r w:rsidR="002E3138" w:rsidRPr="00C912AE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="002E3138" w:rsidRPr="00C912AE">
        <w:rPr>
          <w:rFonts w:ascii="Times New Roman" w:eastAsia="Times New Roman" w:hAnsi="Times New Roman" w:cs="Times New Roman"/>
          <w:sz w:val="28"/>
          <w:szCs w:val="28"/>
        </w:rPr>
        <w:t>ай).</w:t>
      </w:r>
    </w:p>
    <w:p w:rsidR="002E3138" w:rsidRPr="00C912AE" w:rsidRDefault="002E3138" w:rsidP="002E31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2AE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="002F4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2F4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стартовой</w:t>
      </w:r>
      <w:r w:rsidR="002F4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4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финальной</w:t>
      </w:r>
      <w:r w:rsidR="002F4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="002F48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2F4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="002F4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="002F4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динамику</w:t>
      </w:r>
      <w:r w:rsidR="002F4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F4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2E3138" w:rsidRDefault="002E3138" w:rsidP="002E31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2AE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форме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2AE">
        <w:rPr>
          <w:rFonts w:ascii="Times New Roman" w:eastAsia="Times New Roman" w:hAnsi="Times New Roman" w:cs="Times New Roman"/>
          <w:sz w:val="28"/>
          <w:szCs w:val="28"/>
        </w:rPr>
        <w:t>малоформализованных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диагностических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методов: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наблюдения,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свободных бесед с детьми, анализа продуктов детской деятельности (рисунков, работ по лепке,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аппликации,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построек,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подел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др.),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диагностических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ситуаций.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722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="00722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="00722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="00722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="00722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="00722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коммуникативного,</w:t>
      </w:r>
      <w:r w:rsidR="00722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познавательного,</w:t>
      </w:r>
      <w:r w:rsidR="00722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речевого, художественно-эстетического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2E3138" w:rsidRPr="00E3103B" w:rsidRDefault="002E3138" w:rsidP="002E31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2AE">
        <w:rPr>
          <w:rFonts w:ascii="Times New Roman" w:eastAsia="Times New Roman" w:hAnsi="Times New Roman" w:cs="Times New Roman"/>
          <w:sz w:val="28"/>
          <w:szCs w:val="28"/>
        </w:rPr>
        <w:t>Ведущим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методом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наблюдение.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Результаты наблюдения фиксируются в карту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ребенка. Фиксация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позволят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отследить,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 xml:space="preserve">выявить и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lastRenderedPageBreak/>
        <w:t>проанализировать динамику в развитии ребенка на определенном возрастном этапе,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также скорректировать образовательную деятельность с учетом индивидуальных особенностей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потребностей.</w:t>
      </w:r>
    </w:p>
    <w:p w:rsidR="002E3138" w:rsidRPr="00B32C8B" w:rsidRDefault="002E3138" w:rsidP="002E313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2AE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завершается анализом полученных данных, на основе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выстраивает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детьми,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развивающую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предметно-пространственную среду,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мотивирующую активную творческую деятельность воспитанников, составляет индивидуальные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образовательные маршруты освоения образовательной Программы, осознанно и целенаправленно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проектирует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процесс.</w:t>
      </w:r>
    </w:p>
    <w:p w:rsidR="002E3138" w:rsidRPr="00F201C2" w:rsidRDefault="002E3138" w:rsidP="002E313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Результаты освоения Программы выступают основаниями преемственности дошкольного и начального общего уровней образования. При соблюдении требований к условиям реализации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36255" w:rsidRPr="00F201C2" w:rsidRDefault="00336255" w:rsidP="00336255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36255" w:rsidRPr="00F201C2" w:rsidRDefault="00336255" w:rsidP="00336255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E0E39" w:rsidRDefault="008E0E39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E0E39" w:rsidRDefault="008E0E39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36255" w:rsidRDefault="00336255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E3138" w:rsidRPr="00FA4F35" w:rsidRDefault="002E3138" w:rsidP="0033625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  <w:sectPr w:rsidR="002E3138" w:rsidRPr="00FA4F35" w:rsidSect="00597D0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6255" w:rsidRPr="00F201C2" w:rsidRDefault="00336255" w:rsidP="00336255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В содержательном разделе Программы представлены:</w:t>
      </w:r>
    </w:p>
    <w:p w:rsidR="00336255" w:rsidRPr="00F201C2" w:rsidRDefault="00336255" w:rsidP="00336255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обязательная часть Программы;</w:t>
      </w:r>
    </w:p>
    <w:p w:rsidR="00336255" w:rsidRPr="00F201C2" w:rsidRDefault="00336255" w:rsidP="00336255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часть Программы, формируемая дошкольным образовательным учреждением;</w:t>
      </w:r>
    </w:p>
    <w:p w:rsidR="00336255" w:rsidRPr="00F201C2" w:rsidRDefault="00336255" w:rsidP="00336255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модель и (или) 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:rsidR="00336255" w:rsidRPr="00F201C2" w:rsidRDefault="00336255" w:rsidP="00336255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модель и (или) описание деятельности учреждения по взаимодействию с родителями (законными представителями) воспитанников.</w:t>
      </w:r>
    </w:p>
    <w:p w:rsidR="00336255" w:rsidRPr="00F201C2" w:rsidRDefault="00336255" w:rsidP="0033625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>Пояснительная записка к обязательной части Программы</w:t>
      </w:r>
    </w:p>
    <w:p w:rsidR="00336255" w:rsidRPr="00F201C2" w:rsidRDefault="00336255" w:rsidP="0033625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включает в себя </w:t>
      </w:r>
      <w:r w:rsidRPr="00F201C2">
        <w:rPr>
          <w:rFonts w:ascii="Times New Roman" w:hAnsi="Times New Roman" w:cs="Times New Roman"/>
          <w:b/>
          <w:sz w:val="28"/>
          <w:szCs w:val="28"/>
        </w:rPr>
        <w:t xml:space="preserve">Федеральную образовательную программу дошкольного образования, </w:t>
      </w:r>
      <w:r w:rsidRPr="00F201C2">
        <w:rPr>
          <w:rFonts w:ascii="Times New Roman" w:hAnsi="Times New Roman" w:cs="Times New Roman"/>
          <w:sz w:val="28"/>
          <w:szCs w:val="28"/>
        </w:rPr>
        <w:t xml:space="preserve">утвержденную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</w:t>
      </w:r>
    </w:p>
    <w:p w:rsidR="00336255" w:rsidRPr="00F201C2" w:rsidRDefault="00B60182" w:rsidP="0033625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hyperlink r:id="rId17" w:history="1">
        <w:r w:rsidR="00336255" w:rsidRPr="00F201C2">
          <w:rPr>
            <w:rStyle w:val="ae"/>
            <w:rFonts w:ascii="Times New Roman" w:hAnsi="Times New Roman" w:cs="Times New Roman"/>
            <w:sz w:val="28"/>
            <w:szCs w:val="28"/>
          </w:rPr>
          <w:t>http://publication.pravo.gov.ru/Document/View/0001202212280044?ysclid=lfcjtoz0w7901276813</w:t>
        </w:r>
      </w:hyperlink>
      <w:hyperlink r:id="rId18" w:history="1"/>
    </w:p>
    <w:p w:rsidR="00336255" w:rsidRPr="00F201C2" w:rsidRDefault="00336255" w:rsidP="0033625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F201C2">
        <w:rPr>
          <w:rFonts w:ascii="Times New Roman" w:hAnsi="Times New Roman" w:cs="Times New Roman"/>
          <w:sz w:val="28"/>
          <w:szCs w:val="28"/>
        </w:rPr>
        <w:t>ФОП ДО определяет содержательные линии образовательной деятельности, реализуемые дошкольным учреждением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  <w:proofErr w:type="gramEnd"/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Более конкретное и дифференцированное по возрастам описание воспитательных задач приводится в федеральной рабочей программе воспитания.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</w:t>
      </w:r>
      <w:r w:rsidR="00100943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способностей детей в различных видах деятельности и охватывает следующие</w:t>
      </w:r>
      <w:r w:rsidR="00100943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структурные единицы, представляющие определенные направления развития и</w:t>
      </w:r>
      <w:r w:rsidR="00100943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 xml:space="preserve">образования детей (далее - образовательные области): социально-коммуникативное развитие; познавательное развитие; </w:t>
      </w:r>
      <w:r w:rsidRPr="00F201C2">
        <w:rPr>
          <w:rFonts w:ascii="Times New Roman" w:hAnsi="Times New Roman" w:cs="Times New Roman"/>
          <w:sz w:val="28"/>
          <w:szCs w:val="28"/>
        </w:rPr>
        <w:lastRenderedPageBreak/>
        <w:t>речевое развитие; художественно-эстетическое развитие; физическое развитие.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E65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 w:rsidRPr="00F201C2">
        <w:rPr>
          <w:rFonts w:ascii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</w:t>
      </w:r>
      <w:r w:rsidR="00E608A7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 xml:space="preserve">общения и взаимодействия ребенка 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</w:t>
      </w:r>
      <w:r w:rsidR="00E608A7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 xml:space="preserve">самостоятельности, целенаправленности и </w:t>
      </w:r>
      <w:proofErr w:type="spellStart"/>
      <w:r w:rsidRPr="00F201C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201C2"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  <w:r w:rsidR="00E608A7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</w:t>
      </w:r>
      <w:r w:rsidR="00E608A7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сопереживания, формирование готовности к совместной деятельности со</w:t>
      </w:r>
      <w:r w:rsidR="00E608A7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сверстниками, формирование уважительного отношения и чувства принадлежности</w:t>
      </w:r>
      <w:r w:rsidR="00E608A7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 xml:space="preserve">к своей семье и к сообществу детей и взрослых в Организации; </w:t>
      </w:r>
      <w:r w:rsidR="00E608A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F201C2">
        <w:rPr>
          <w:rFonts w:ascii="Times New Roman" w:hAnsi="Times New Roman" w:cs="Times New Roman"/>
          <w:sz w:val="28"/>
          <w:szCs w:val="28"/>
        </w:rPr>
        <w:t>позитивных установок к различным видам труда и творчества; формирование основ</w:t>
      </w:r>
      <w:r w:rsidR="00E608A7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безопасного поведения в быту, социуме, природе.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E65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Pr="00F201C2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</w:t>
      </w:r>
      <w:r w:rsidR="00C72388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действий, становление сознания; развитие воображения и творческой активности;</w:t>
      </w:r>
      <w:r w:rsidR="00C72388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</w:t>
      </w:r>
      <w:r w:rsidR="00C72388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окружающего мира, о свойствах и отношениях объектов окружающего мир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>форме, цвете, размере, материале, звучании, ритме, темпе, количестве, числе, части</w:t>
      </w:r>
      <w:r w:rsidR="00C72388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и целом, пространстве и времени, движении и покое, причинах и следствиях и др.),о малой родине и Отечестве, представлений о социокультурных ценностях нашего</w:t>
      </w:r>
      <w:r w:rsidR="00C72388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народа, об отечественных традициях и праздниках, о планете Земля как</w:t>
      </w:r>
      <w:r w:rsidR="00C72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 xml:space="preserve"> доме</w:t>
      </w:r>
      <w:r w:rsidR="00C72388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людей, об особенностях ее природы, многообразии стран и народов мира.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E65">
        <w:rPr>
          <w:rFonts w:ascii="Times New Roman" w:hAnsi="Times New Roman" w:cs="Times New Roman"/>
          <w:i/>
          <w:sz w:val="28"/>
          <w:szCs w:val="28"/>
        </w:rPr>
        <w:t>Речевое развитие</w:t>
      </w:r>
      <w:r w:rsidRPr="00F201C2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</w:t>
      </w:r>
      <w:r w:rsidR="0043178C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обогащение активного словаря; развитие связной, грамматически правильной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диалогической и монологической речи; развитие речевого творчества; развитие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звуковой и интонационной культуры речи, фонематического слуха; знакомство с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книжной культурой, детской литературой, понимание на слух текстов различных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жанров детской литературы; формирование звуковой аналитико-синтетической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активности как предпосылки обучения грамоте.</w:t>
      </w:r>
      <w:proofErr w:type="gramEnd"/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E65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Pr="00F201C2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(словесного, музыкального, изобразительного), мира природы; становление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эстетического отношения к окружающему миру; формирование элементарных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представлений о видах искусства; восприятие музыки, художественной литературы,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фольклора; стимулирование сопереживания персонажам художественных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 xml:space="preserve">произведений; реализацию самостоятельной </w:t>
      </w:r>
      <w:r w:rsidRPr="00F201C2"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 детей</w:t>
      </w:r>
      <w:r w:rsidR="0043178C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(изобразительной, конструктивно-модельной, музыкальной и др.).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E65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Pr="00F201C2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крупной и мелкой моторики обеих рук, а также с правильным, не наносящем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ущерба организму, выполнением основных движений (ходьба, бег, мягкие прыжки,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повороты в обе стороны), формирование начальных представлений о некоторых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видах спорта, овладение подвижными играми с правилами; становление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 xml:space="preserve">целенаправленности и </w:t>
      </w:r>
      <w:proofErr w:type="spellStart"/>
      <w:r w:rsidRPr="00F201C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201C2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 xml:space="preserve"> становление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ценностей здорового образа жизни, овладение его элементарными нормами и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правилами (в питании, двигательном</w:t>
      </w:r>
      <w:r w:rsidR="005522C2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режиме, закаливании, при формировании полезных привычек и др.).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F201C2">
        <w:rPr>
          <w:rFonts w:ascii="Times New Roman" w:hAnsi="Times New Roman" w:cs="Times New Roman"/>
          <w:sz w:val="28"/>
          <w:szCs w:val="28"/>
        </w:rPr>
        <w:t xml:space="preserve">В ФОП ДО представлены направления и задачи коррекционно-развивающей работы с целевыми группами, включая детей с особыми образовательными потребностями, оказания им квалифицированной помощи в освоении программы, их разностороннего развития с учетом возрастных и </w:t>
      </w:r>
      <w:r w:rsidR="00C128B4" w:rsidRPr="00C912AE">
        <w:rPr>
          <w:rFonts w:ascii="Times New Roman" w:hAnsi="Times New Roman" w:cs="Times New Roman"/>
          <w:sz w:val="28"/>
        </w:rPr>
        <w:t>индивидуальных особенностей, социальной адаптации</w:t>
      </w:r>
      <w:r w:rsidR="00C128B4">
        <w:rPr>
          <w:rFonts w:ascii="Times New Roman" w:hAnsi="Times New Roman" w:cs="Times New Roman"/>
          <w:sz w:val="28"/>
        </w:rPr>
        <w:t>.</w:t>
      </w:r>
      <w:proofErr w:type="gramEnd"/>
    </w:p>
    <w:p w:rsidR="002B29FD" w:rsidRPr="00C912AE" w:rsidRDefault="002B29FD" w:rsidP="002B29F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2AE">
        <w:rPr>
          <w:rFonts w:ascii="Times New Roman" w:eastAsia="Times New Roman" w:hAnsi="Times New Roman" w:cs="Times New Roman"/>
          <w:sz w:val="28"/>
          <w:szCs w:val="24"/>
        </w:rPr>
        <w:t>Программа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2B29FD" w:rsidRPr="00C912AE" w:rsidRDefault="002B29FD" w:rsidP="002B29FD">
      <w:pPr>
        <w:widowControl w:val="0"/>
        <w:tabs>
          <w:tab w:val="left" w:pos="10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>Вся система ценностей российского народа находит отражение в содержании воспитательной работы МБДОУ №</w:t>
      </w:r>
      <w:r w:rsidR="005B2BCA">
        <w:rPr>
          <w:rFonts w:ascii="Times New Roman" w:eastAsia="Times New Roman" w:hAnsi="Times New Roman" w:cs="Times New Roman"/>
          <w:sz w:val="28"/>
          <w:szCs w:val="24"/>
        </w:rPr>
        <w:t>26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, в соответствии с возрастными особенностями детей.</w:t>
      </w:r>
    </w:p>
    <w:p w:rsidR="002B29FD" w:rsidRPr="00C912AE" w:rsidRDefault="002B29FD" w:rsidP="002B29FD">
      <w:pPr>
        <w:widowControl w:val="0"/>
        <w:tabs>
          <w:tab w:val="left" w:pos="10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Ценности Родина и природа лежат в основе </w:t>
      </w:r>
      <w:r w:rsidRPr="00C912AE">
        <w:rPr>
          <w:rFonts w:ascii="Times New Roman" w:eastAsia="Times New Roman" w:hAnsi="Times New Roman" w:cs="Times New Roman"/>
          <w:i/>
          <w:sz w:val="28"/>
          <w:szCs w:val="24"/>
        </w:rPr>
        <w:t>патриотического направления воспитания.</w:t>
      </w:r>
    </w:p>
    <w:p w:rsidR="002B29FD" w:rsidRPr="00C912AE" w:rsidRDefault="002B29FD" w:rsidP="002B29FD">
      <w:pPr>
        <w:widowControl w:val="0"/>
        <w:tabs>
          <w:tab w:val="left" w:pos="10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Ценности милосердие, жизнь, добро лежат в основе </w:t>
      </w:r>
      <w:r w:rsidRPr="00C912AE">
        <w:rPr>
          <w:rFonts w:ascii="Times New Roman" w:eastAsia="Times New Roman" w:hAnsi="Times New Roman" w:cs="Times New Roman"/>
          <w:i/>
          <w:sz w:val="28"/>
          <w:szCs w:val="24"/>
        </w:rPr>
        <w:t>духовно-нравственного направления воспитания</w:t>
      </w:r>
    </w:p>
    <w:p w:rsidR="002B29FD" w:rsidRPr="00C912AE" w:rsidRDefault="002B29FD" w:rsidP="002B29FD">
      <w:pPr>
        <w:widowControl w:val="0"/>
        <w:tabs>
          <w:tab w:val="left" w:pos="102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Ценности человек, семья, дружба, сотрудничество лежат в основе </w:t>
      </w:r>
      <w:r w:rsidRPr="00C912AE">
        <w:rPr>
          <w:rFonts w:ascii="Times New Roman" w:eastAsia="Times New Roman" w:hAnsi="Times New Roman" w:cs="Times New Roman"/>
          <w:i/>
          <w:sz w:val="28"/>
          <w:szCs w:val="24"/>
        </w:rPr>
        <w:t>социального направления воспитания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B29FD" w:rsidRPr="00C912AE" w:rsidRDefault="002B29FD" w:rsidP="002B29FD">
      <w:pPr>
        <w:widowControl w:val="0"/>
        <w:tabs>
          <w:tab w:val="left" w:pos="10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Ценность познание лежит в основе </w:t>
      </w:r>
      <w:r w:rsidRPr="00C912AE">
        <w:rPr>
          <w:rFonts w:ascii="Times New Roman" w:eastAsia="Times New Roman" w:hAnsi="Times New Roman" w:cs="Times New Roman"/>
          <w:i/>
          <w:sz w:val="28"/>
          <w:szCs w:val="24"/>
        </w:rPr>
        <w:t>познавательного направления воспитания.</w:t>
      </w:r>
    </w:p>
    <w:p w:rsidR="002B29FD" w:rsidRPr="00C912AE" w:rsidRDefault="002B29FD" w:rsidP="002B29FD">
      <w:pPr>
        <w:widowControl w:val="0"/>
        <w:tabs>
          <w:tab w:val="left" w:pos="1167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Ценности жизнь и здоровье лежат в основе </w:t>
      </w:r>
      <w:r w:rsidRPr="00C912AE">
        <w:rPr>
          <w:rFonts w:ascii="Times New Roman" w:eastAsia="Times New Roman" w:hAnsi="Times New Roman" w:cs="Times New Roman"/>
          <w:i/>
          <w:sz w:val="28"/>
          <w:szCs w:val="24"/>
        </w:rPr>
        <w:t>физического и оздоровительного направления воспитания.</w:t>
      </w:r>
    </w:p>
    <w:p w:rsidR="002B29FD" w:rsidRPr="00C912AE" w:rsidRDefault="002B29FD" w:rsidP="002B29FD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Ценность труд лежит в основе </w:t>
      </w:r>
      <w:r w:rsidRPr="00C912AE">
        <w:rPr>
          <w:rFonts w:ascii="Times New Roman" w:eastAsia="Times New Roman" w:hAnsi="Times New Roman" w:cs="Times New Roman"/>
          <w:i/>
          <w:sz w:val="28"/>
          <w:szCs w:val="24"/>
        </w:rPr>
        <w:t>трудового направления воспитания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B29FD" w:rsidRPr="00C912AE" w:rsidRDefault="002B29FD" w:rsidP="002B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Ценности культура и красота лежат в основе </w:t>
      </w:r>
      <w:r w:rsidRPr="00C912AE">
        <w:rPr>
          <w:rFonts w:ascii="Times New Roman" w:eastAsia="Times New Roman" w:hAnsi="Times New Roman" w:cs="Times New Roman"/>
          <w:i/>
          <w:sz w:val="28"/>
          <w:szCs w:val="24"/>
        </w:rPr>
        <w:t>эстетического направления воспитания</w:t>
      </w:r>
      <w:r w:rsidRPr="00C912AE">
        <w:rPr>
          <w:rFonts w:ascii="Times New Roman" w:hAnsi="Times New Roman" w:cs="Times New Roman"/>
          <w:i/>
          <w:sz w:val="32"/>
        </w:rPr>
        <w:t>.</w:t>
      </w:r>
    </w:p>
    <w:p w:rsidR="002B29FD" w:rsidRPr="00C912AE" w:rsidRDefault="002B29FD" w:rsidP="002B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 xml:space="preserve">Формы, способы, методы и средства реализации Программы определены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:rsidR="002B29FD" w:rsidRPr="00C912AE" w:rsidRDefault="002B29FD" w:rsidP="002B29FD">
      <w:pPr>
        <w:pStyle w:val="a5"/>
        <w:spacing w:line="276" w:lineRule="auto"/>
        <w:ind w:left="0" w:firstLine="709"/>
        <w:jc w:val="center"/>
        <w:rPr>
          <w:i/>
          <w:u w:val="single"/>
          <w:lang w:val="ru-RU"/>
        </w:rPr>
      </w:pPr>
      <w:r w:rsidRPr="00C912AE">
        <w:rPr>
          <w:i/>
          <w:u w:val="single"/>
          <w:lang w:val="ru-RU"/>
        </w:rPr>
        <w:t>Используемые</w:t>
      </w:r>
      <w:r w:rsidR="00406AAD">
        <w:rPr>
          <w:i/>
          <w:u w:val="single"/>
          <w:lang w:val="ru-RU"/>
        </w:rPr>
        <w:t xml:space="preserve"> </w:t>
      </w:r>
      <w:r w:rsidRPr="00C912AE">
        <w:rPr>
          <w:i/>
          <w:u w:val="single"/>
          <w:lang w:val="ru-RU"/>
        </w:rPr>
        <w:t>формы</w:t>
      </w:r>
      <w:r w:rsidR="00406AAD">
        <w:rPr>
          <w:i/>
          <w:u w:val="single"/>
          <w:lang w:val="ru-RU"/>
        </w:rPr>
        <w:t xml:space="preserve"> </w:t>
      </w:r>
      <w:r w:rsidRPr="00C912AE">
        <w:rPr>
          <w:i/>
          <w:u w:val="single"/>
          <w:lang w:val="ru-RU"/>
        </w:rPr>
        <w:t>реализации</w:t>
      </w:r>
      <w:r w:rsidR="00406AAD">
        <w:rPr>
          <w:i/>
          <w:u w:val="single"/>
          <w:lang w:val="ru-RU"/>
        </w:rPr>
        <w:t xml:space="preserve"> </w:t>
      </w:r>
      <w:r w:rsidRPr="00C912AE">
        <w:rPr>
          <w:i/>
          <w:u w:val="single"/>
          <w:lang w:val="ru-RU"/>
        </w:rPr>
        <w:t>Программы</w:t>
      </w:r>
    </w:p>
    <w:p w:rsidR="002B29FD" w:rsidRPr="00C912AE" w:rsidRDefault="00406AAD" w:rsidP="002B29FD">
      <w:pPr>
        <w:pStyle w:val="a5"/>
        <w:spacing w:line="276" w:lineRule="auto"/>
        <w:ind w:left="0" w:firstLine="709"/>
        <w:jc w:val="center"/>
        <w:rPr>
          <w:i/>
          <w:u w:val="single"/>
          <w:lang w:val="ru-RU"/>
        </w:rPr>
      </w:pPr>
      <w:r>
        <w:rPr>
          <w:i/>
          <w:u w:val="single"/>
          <w:lang w:val="ru-RU"/>
        </w:rPr>
        <w:t xml:space="preserve">в </w:t>
      </w:r>
      <w:r w:rsidR="002B29FD" w:rsidRPr="00C912AE">
        <w:rPr>
          <w:i/>
          <w:u w:val="single"/>
          <w:lang w:val="ru-RU"/>
        </w:rPr>
        <w:t>соответствии</w:t>
      </w:r>
      <w:r>
        <w:rPr>
          <w:i/>
          <w:u w:val="single"/>
          <w:lang w:val="ru-RU"/>
        </w:rPr>
        <w:t xml:space="preserve"> </w:t>
      </w:r>
      <w:r w:rsidR="002B29FD" w:rsidRPr="00C912AE">
        <w:rPr>
          <w:i/>
          <w:u w:val="single"/>
          <w:lang w:val="ru-RU"/>
        </w:rPr>
        <w:t>с</w:t>
      </w:r>
      <w:r>
        <w:rPr>
          <w:i/>
          <w:u w:val="single"/>
          <w:lang w:val="ru-RU"/>
        </w:rPr>
        <w:t xml:space="preserve"> </w:t>
      </w:r>
      <w:r w:rsidR="002B29FD" w:rsidRPr="00C912AE">
        <w:rPr>
          <w:i/>
          <w:u w:val="single"/>
          <w:lang w:val="ru-RU"/>
        </w:rPr>
        <w:t>видом</w:t>
      </w:r>
      <w:r w:rsidR="0043178C">
        <w:rPr>
          <w:i/>
          <w:u w:val="single"/>
          <w:lang w:val="ru-RU"/>
        </w:rPr>
        <w:t xml:space="preserve"> </w:t>
      </w:r>
      <w:r w:rsidR="002B29FD" w:rsidRPr="00C912AE">
        <w:rPr>
          <w:i/>
          <w:u w:val="single"/>
          <w:lang w:val="ru-RU"/>
        </w:rPr>
        <w:t>детской</w:t>
      </w:r>
      <w:r w:rsidR="0043178C">
        <w:rPr>
          <w:i/>
          <w:u w:val="single"/>
          <w:lang w:val="ru-RU"/>
        </w:rPr>
        <w:t xml:space="preserve"> </w:t>
      </w:r>
      <w:r w:rsidR="002B29FD" w:rsidRPr="00C912AE">
        <w:rPr>
          <w:i/>
          <w:u w:val="single"/>
          <w:lang w:val="ru-RU"/>
        </w:rPr>
        <w:t>деятельности</w:t>
      </w:r>
      <w:r w:rsidR="0043178C">
        <w:rPr>
          <w:i/>
          <w:u w:val="single"/>
          <w:lang w:val="ru-RU"/>
        </w:rPr>
        <w:t xml:space="preserve"> </w:t>
      </w:r>
      <w:r w:rsidR="002B29FD" w:rsidRPr="00C912AE">
        <w:rPr>
          <w:i/>
          <w:u w:val="single"/>
          <w:lang w:val="ru-RU"/>
        </w:rPr>
        <w:t>и</w:t>
      </w:r>
      <w:r w:rsidR="0043178C">
        <w:rPr>
          <w:i/>
          <w:u w:val="single"/>
          <w:lang w:val="ru-RU"/>
        </w:rPr>
        <w:t xml:space="preserve"> </w:t>
      </w:r>
      <w:r w:rsidR="002B29FD" w:rsidRPr="00C912AE">
        <w:rPr>
          <w:i/>
          <w:u w:val="single"/>
          <w:lang w:val="ru-RU"/>
        </w:rPr>
        <w:t>возрастными особенностями</w:t>
      </w:r>
      <w:r w:rsidR="0043178C">
        <w:rPr>
          <w:i/>
          <w:u w:val="single"/>
          <w:lang w:val="ru-RU"/>
        </w:rPr>
        <w:t xml:space="preserve"> </w:t>
      </w:r>
      <w:r w:rsidR="002B29FD" w:rsidRPr="00C912AE">
        <w:rPr>
          <w:i/>
          <w:u w:val="single"/>
          <w:lang w:val="ru-RU"/>
        </w:rPr>
        <w:t>детей</w:t>
      </w:r>
    </w:p>
    <w:p w:rsidR="002B29FD" w:rsidRPr="00C912AE" w:rsidRDefault="002B29FD" w:rsidP="002B29FD">
      <w:pPr>
        <w:pStyle w:val="a5"/>
        <w:spacing w:line="276" w:lineRule="auto"/>
        <w:ind w:left="0" w:firstLine="0"/>
        <w:rPr>
          <w:i/>
          <w:u w:val="single"/>
          <w:lang w:val="ru-RU"/>
        </w:rPr>
      </w:pPr>
      <w:r w:rsidRPr="00C912AE">
        <w:rPr>
          <w:i/>
          <w:u w:val="single"/>
          <w:lang w:val="ru-RU"/>
        </w:rPr>
        <w:t>В раннем возрасте (1 год - 3 года):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предметная деятельность (орудийно-предметные действия – ест ложкой, пьет из кружки и др.);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экспериментирование с материалами и веществами (песок, вода, тесто и др.);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 xml:space="preserve">ситуативно-деловое общение </w:t>
      </w:r>
      <w:proofErr w:type="gramStart"/>
      <w:r w:rsidR="002B29FD" w:rsidRPr="00C912AE">
        <w:rPr>
          <w:rFonts w:ascii="Times New Roman" w:hAnsi="Times New Roman" w:cs="Times New Roman"/>
          <w:sz w:val="28"/>
        </w:rPr>
        <w:t>со</w:t>
      </w:r>
      <w:proofErr w:type="gramEnd"/>
      <w:r w:rsidR="002B29FD" w:rsidRPr="00C912AE">
        <w:rPr>
          <w:rFonts w:ascii="Times New Roman" w:hAnsi="Times New Roman" w:cs="Times New Roman"/>
          <w:sz w:val="28"/>
        </w:rPr>
        <w:t xml:space="preserve"> взрослым и эмоционально-практическое со сверстниками под руководством взрослого;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двигательная деятельность (основные движения, общеразвивающие упражнения, простые подвижные игры);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игровая деятельность (</w:t>
      </w:r>
      <w:proofErr w:type="spellStart"/>
      <w:r w:rsidR="002B29FD" w:rsidRPr="00C912AE">
        <w:rPr>
          <w:rFonts w:ascii="Times New Roman" w:hAnsi="Times New Roman" w:cs="Times New Roman"/>
          <w:sz w:val="28"/>
        </w:rPr>
        <w:t>отобразительная</w:t>
      </w:r>
      <w:proofErr w:type="spellEnd"/>
      <w:r w:rsidR="002B29FD" w:rsidRPr="00C912AE">
        <w:rPr>
          <w:rFonts w:ascii="Times New Roman" w:hAnsi="Times New Roman" w:cs="Times New Roman"/>
          <w:sz w:val="28"/>
        </w:rPr>
        <w:t>, сюжетно-</w:t>
      </w:r>
      <w:proofErr w:type="spellStart"/>
      <w:r w:rsidR="002B29FD" w:rsidRPr="00C912AE">
        <w:rPr>
          <w:rFonts w:ascii="Times New Roman" w:hAnsi="Times New Roman" w:cs="Times New Roman"/>
          <w:sz w:val="28"/>
        </w:rPr>
        <w:t>отобразительная</w:t>
      </w:r>
      <w:proofErr w:type="spellEnd"/>
      <w:r w:rsidR="002B29FD" w:rsidRPr="00C912AE">
        <w:rPr>
          <w:rFonts w:ascii="Times New Roman" w:hAnsi="Times New Roman" w:cs="Times New Roman"/>
          <w:sz w:val="28"/>
        </w:rPr>
        <w:t>, игры с дидактическими игрушками);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B29FD" w:rsidRPr="00C912AE">
        <w:rPr>
          <w:rFonts w:ascii="Times New Roman" w:hAnsi="Times New Roman" w:cs="Times New Roman"/>
          <w:sz w:val="28"/>
        </w:rPr>
        <w:t>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</w:t>
      </w:r>
      <w:r w:rsidR="005B2B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2B29FD" w:rsidRPr="00C912AE">
        <w:rPr>
          <w:rFonts w:ascii="Times New Roman" w:hAnsi="Times New Roman" w:cs="Times New Roman"/>
          <w:sz w:val="28"/>
        </w:rPr>
        <w:t>строительного материала;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самообслуживание и элементарные трудовые действия (убирает игрушки, подметает веником, поливает цветы из лейки и др.);</w:t>
      </w:r>
    </w:p>
    <w:p w:rsidR="002B29FD" w:rsidRPr="00DB59C1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музыкальная деятельность (слушание музыки и исполнительство, музыкально-ритмические движения).</w:t>
      </w:r>
    </w:p>
    <w:p w:rsidR="002B29FD" w:rsidRPr="00C912AE" w:rsidRDefault="002B29FD" w:rsidP="002B29F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 w:rsidRPr="00C912AE">
        <w:rPr>
          <w:rFonts w:ascii="Times New Roman" w:hAnsi="Times New Roman" w:cs="Times New Roman"/>
          <w:i/>
          <w:sz w:val="28"/>
          <w:u w:val="single"/>
        </w:rPr>
        <w:t>В дошкольном возрасте (3 года - 8 лет</w:t>
      </w:r>
      <w:r w:rsidRPr="00C912AE">
        <w:rPr>
          <w:rFonts w:ascii="Times New Roman" w:hAnsi="Times New Roman" w:cs="Times New Roman"/>
          <w:sz w:val="28"/>
          <w:u w:val="single"/>
        </w:rPr>
        <w:t>)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 xml:space="preserve">общение </w:t>
      </w:r>
      <w:proofErr w:type="gramStart"/>
      <w:r w:rsidR="002B29FD" w:rsidRPr="00C912AE">
        <w:rPr>
          <w:rFonts w:ascii="Times New Roman" w:hAnsi="Times New Roman" w:cs="Times New Roman"/>
          <w:sz w:val="28"/>
        </w:rPr>
        <w:t>со</w:t>
      </w:r>
      <w:proofErr w:type="gramEnd"/>
      <w:r w:rsidR="002B29FD" w:rsidRPr="00C912AE">
        <w:rPr>
          <w:rFonts w:ascii="Times New Roman" w:hAnsi="Times New Roman" w:cs="Times New Roman"/>
          <w:sz w:val="28"/>
        </w:rPr>
        <w:t xml:space="preserve"> взрослым (ситуативно-деловое, </w:t>
      </w:r>
      <w:proofErr w:type="spellStart"/>
      <w:r w:rsidR="002B29FD" w:rsidRPr="00C912AE">
        <w:rPr>
          <w:rFonts w:ascii="Times New Roman" w:hAnsi="Times New Roman" w:cs="Times New Roman"/>
          <w:sz w:val="28"/>
        </w:rPr>
        <w:t>внеситуативно</w:t>
      </w:r>
      <w:proofErr w:type="spellEnd"/>
      <w:r w:rsidR="002B29FD" w:rsidRPr="00C912AE">
        <w:rPr>
          <w:rFonts w:ascii="Times New Roman" w:hAnsi="Times New Roman" w:cs="Times New Roman"/>
          <w:sz w:val="28"/>
        </w:rPr>
        <w:t xml:space="preserve">-познавательное, </w:t>
      </w:r>
      <w:proofErr w:type="spellStart"/>
      <w:r w:rsidR="002B29FD" w:rsidRPr="00C912AE">
        <w:rPr>
          <w:rFonts w:ascii="Times New Roman" w:hAnsi="Times New Roman" w:cs="Times New Roman"/>
          <w:sz w:val="28"/>
        </w:rPr>
        <w:t>внеситуативно</w:t>
      </w:r>
      <w:proofErr w:type="spellEnd"/>
      <w:r w:rsidR="002B29FD" w:rsidRPr="00C912AE">
        <w:rPr>
          <w:rFonts w:ascii="Times New Roman" w:hAnsi="Times New Roman" w:cs="Times New Roman"/>
          <w:sz w:val="28"/>
        </w:rPr>
        <w:t xml:space="preserve">-личностное) и сверстниками (ситуативно-деловое, </w:t>
      </w:r>
      <w:proofErr w:type="spellStart"/>
      <w:r w:rsidR="002B29FD" w:rsidRPr="00C912AE">
        <w:rPr>
          <w:rFonts w:ascii="Times New Roman" w:hAnsi="Times New Roman" w:cs="Times New Roman"/>
          <w:sz w:val="28"/>
        </w:rPr>
        <w:t>внеситуативно</w:t>
      </w:r>
      <w:proofErr w:type="spellEnd"/>
      <w:r w:rsidR="002B29FD" w:rsidRPr="00C912AE">
        <w:rPr>
          <w:rFonts w:ascii="Times New Roman" w:hAnsi="Times New Roman" w:cs="Times New Roman"/>
          <w:sz w:val="28"/>
        </w:rPr>
        <w:t>-деловое);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познавательно-исследовательская деятельность и экспериментирование;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="002B29FD" w:rsidRPr="00C912AE">
        <w:rPr>
          <w:rFonts w:ascii="Times New Roman" w:hAnsi="Times New Roman" w:cs="Times New Roman"/>
          <w:sz w:val="28"/>
        </w:rPr>
        <w:t>ритмические движения</w:t>
      </w:r>
      <w:proofErr w:type="gramEnd"/>
      <w:r w:rsidR="002B29FD" w:rsidRPr="00C912AE">
        <w:rPr>
          <w:rFonts w:ascii="Times New Roman" w:hAnsi="Times New Roman" w:cs="Times New Roman"/>
          <w:sz w:val="28"/>
        </w:rPr>
        <w:t>, игра на детских музыкальных инструментах).</w:t>
      </w:r>
    </w:p>
    <w:p w:rsidR="002B29FD" w:rsidRPr="00C912AE" w:rsidRDefault="002B29FD" w:rsidP="002B29F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C912AE">
        <w:rPr>
          <w:rFonts w:ascii="Times New Roman" w:hAnsi="Times New Roman" w:cs="Times New Roman"/>
          <w:sz w:val="28"/>
        </w:rPr>
        <w:t>Для достижения задач воспитания</w:t>
      </w:r>
      <w:r w:rsidR="00BA1F7A">
        <w:rPr>
          <w:rFonts w:ascii="Times New Roman" w:hAnsi="Times New Roman" w:cs="Times New Roman"/>
          <w:sz w:val="28"/>
        </w:rPr>
        <w:t xml:space="preserve"> </w:t>
      </w:r>
      <w:r w:rsidRPr="00C912AE">
        <w:rPr>
          <w:rFonts w:ascii="Times New Roman" w:hAnsi="Times New Roman" w:cs="Times New Roman"/>
          <w:sz w:val="28"/>
        </w:rPr>
        <w:t xml:space="preserve">в ходе реализации Программы </w:t>
      </w:r>
      <w:r w:rsidR="00DB59C1">
        <w:rPr>
          <w:rFonts w:ascii="Times New Roman" w:hAnsi="Times New Roman" w:cs="Times New Roman"/>
          <w:sz w:val="28"/>
        </w:rPr>
        <w:t xml:space="preserve">образования педагоги МБДОУ № </w:t>
      </w:r>
      <w:r w:rsidR="00BA1F7A">
        <w:rPr>
          <w:rFonts w:ascii="Times New Roman" w:hAnsi="Times New Roman" w:cs="Times New Roman"/>
          <w:sz w:val="28"/>
        </w:rPr>
        <w:t>26</w:t>
      </w:r>
      <w:r w:rsidRPr="00C912AE">
        <w:rPr>
          <w:rFonts w:ascii="Times New Roman" w:hAnsi="Times New Roman" w:cs="Times New Roman"/>
          <w:sz w:val="28"/>
        </w:rPr>
        <w:t xml:space="preserve"> используют следующие </w:t>
      </w:r>
      <w:r w:rsidRPr="00C912AE">
        <w:rPr>
          <w:rFonts w:ascii="Times New Roman" w:hAnsi="Times New Roman" w:cs="Times New Roman"/>
          <w:i/>
          <w:sz w:val="28"/>
          <w:u w:val="single"/>
        </w:rPr>
        <w:t>методы: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мотивации опыта поведения и деятельности (поощрение, методы развития эмоций, игры, соревнования, проектные методы);</w:t>
      </w:r>
    </w:p>
    <w:p w:rsidR="002B29FD" w:rsidRPr="00C912AE" w:rsidRDefault="002B29FD" w:rsidP="002B29FD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>При организации обучения</w:t>
      </w:r>
      <w:r w:rsidR="00DB59C1">
        <w:rPr>
          <w:rFonts w:ascii="Times New Roman" w:hAnsi="Times New Roman" w:cs="Times New Roman"/>
          <w:sz w:val="28"/>
        </w:rPr>
        <w:t xml:space="preserve"> </w:t>
      </w:r>
      <w:r w:rsidRPr="00C912AE">
        <w:rPr>
          <w:rFonts w:ascii="Times New Roman" w:hAnsi="Times New Roman" w:cs="Times New Roman"/>
          <w:sz w:val="28"/>
        </w:rPr>
        <w:t>традиционные методы (словесные, наглядные, практические) дополняются методами, в основу которых положен характер познавательной деятельности детей.</w:t>
      </w:r>
    </w:p>
    <w:p w:rsidR="002B29FD" w:rsidRPr="00C912AE" w:rsidRDefault="002B29FD" w:rsidP="002B29F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 xml:space="preserve">При реализации Программы педагоги используют различные </w:t>
      </w:r>
      <w:r w:rsidRPr="00C912AE">
        <w:rPr>
          <w:rFonts w:ascii="Times New Roman" w:hAnsi="Times New Roman" w:cs="Times New Roman"/>
          <w:i/>
          <w:sz w:val="28"/>
          <w:u w:val="single"/>
        </w:rPr>
        <w:t>средства:</w:t>
      </w:r>
      <w:r w:rsidR="00DB59C1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Pr="00C912AE">
        <w:rPr>
          <w:rFonts w:ascii="Times New Roman" w:hAnsi="Times New Roman" w:cs="Times New Roman"/>
          <w:sz w:val="28"/>
        </w:rPr>
        <w:t xml:space="preserve">демонстрационные и раздаточные; визуальные, </w:t>
      </w:r>
      <w:proofErr w:type="spellStart"/>
      <w:r w:rsidRPr="00C912AE">
        <w:rPr>
          <w:rFonts w:ascii="Times New Roman" w:hAnsi="Times New Roman" w:cs="Times New Roman"/>
          <w:sz w:val="28"/>
        </w:rPr>
        <w:t>аудийные</w:t>
      </w:r>
      <w:proofErr w:type="spellEnd"/>
      <w:r w:rsidRPr="00C912AE">
        <w:rPr>
          <w:rFonts w:ascii="Times New Roman" w:hAnsi="Times New Roman" w:cs="Times New Roman"/>
          <w:sz w:val="28"/>
        </w:rPr>
        <w:t>, аудиовизуальные; естественные и искусственные;</w:t>
      </w:r>
      <w:r w:rsidR="00DB59C1">
        <w:rPr>
          <w:rFonts w:ascii="Times New Roman" w:hAnsi="Times New Roman" w:cs="Times New Roman"/>
          <w:sz w:val="28"/>
        </w:rPr>
        <w:t xml:space="preserve"> </w:t>
      </w:r>
      <w:r w:rsidRPr="00C912AE">
        <w:rPr>
          <w:rFonts w:ascii="Times New Roman" w:hAnsi="Times New Roman" w:cs="Times New Roman"/>
          <w:sz w:val="28"/>
        </w:rPr>
        <w:t>реальные и виртуальные.</w:t>
      </w:r>
    </w:p>
    <w:p w:rsidR="002B29FD" w:rsidRPr="00C912AE" w:rsidRDefault="002B29FD" w:rsidP="002B29F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>Каждый  вид деятельности детей осуществляется с  применением следующих</w:t>
      </w:r>
      <w:r w:rsidR="00DB59C1">
        <w:rPr>
          <w:rFonts w:ascii="Times New Roman" w:hAnsi="Times New Roman" w:cs="Times New Roman"/>
          <w:sz w:val="28"/>
        </w:rPr>
        <w:t xml:space="preserve"> </w:t>
      </w:r>
      <w:r w:rsidRPr="00C912AE">
        <w:rPr>
          <w:rFonts w:ascii="Times New Roman" w:hAnsi="Times New Roman" w:cs="Times New Roman"/>
          <w:i/>
          <w:sz w:val="28"/>
          <w:u w:val="single"/>
        </w:rPr>
        <w:t>средств</w:t>
      </w:r>
      <w:r w:rsidRPr="00C912AE">
        <w:rPr>
          <w:rFonts w:ascii="Times New Roman" w:hAnsi="Times New Roman" w:cs="Times New Roman"/>
          <w:sz w:val="28"/>
        </w:rPr>
        <w:t>: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A1F7A">
        <w:rPr>
          <w:rFonts w:ascii="Times New Roman" w:hAnsi="Times New Roman" w:cs="Times New Roman"/>
          <w:sz w:val="28"/>
        </w:rPr>
        <w:t xml:space="preserve">двигательной - </w:t>
      </w:r>
      <w:r w:rsidR="002B29FD" w:rsidRPr="00C912AE">
        <w:rPr>
          <w:rFonts w:ascii="Times New Roman" w:hAnsi="Times New Roman" w:cs="Times New Roman"/>
          <w:sz w:val="28"/>
        </w:rPr>
        <w:t>оборудование для ходьбы, бега, ползания, лазанья,</w:t>
      </w:r>
      <w:r w:rsidR="00BA1F7A">
        <w:rPr>
          <w:rFonts w:ascii="Times New Roman" w:hAnsi="Times New Roman" w:cs="Times New Roman"/>
          <w:sz w:val="28"/>
        </w:rPr>
        <w:t xml:space="preserve"> прыгания, занятий с мячом и </w:t>
      </w:r>
      <w:proofErr w:type="spellStart"/>
      <w:proofErr w:type="gramStart"/>
      <w:r w:rsidR="00BA1F7A">
        <w:rPr>
          <w:rFonts w:ascii="Times New Roman" w:hAnsi="Times New Roman" w:cs="Times New Roman"/>
          <w:sz w:val="28"/>
        </w:rPr>
        <w:t>др</w:t>
      </w:r>
      <w:proofErr w:type="spellEnd"/>
      <w:proofErr w:type="gramEnd"/>
      <w:r w:rsidR="002B29FD" w:rsidRPr="00C912AE">
        <w:rPr>
          <w:rFonts w:ascii="Times New Roman" w:hAnsi="Times New Roman" w:cs="Times New Roman"/>
          <w:sz w:val="28"/>
        </w:rPr>
        <w:t>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предметной</w:t>
      </w:r>
      <w:r w:rsidR="00BA1F7A">
        <w:rPr>
          <w:rFonts w:ascii="Times New Roman" w:hAnsi="Times New Roman" w:cs="Times New Roman"/>
          <w:sz w:val="28"/>
        </w:rPr>
        <w:t xml:space="preserve"> - </w:t>
      </w:r>
      <w:r w:rsidR="002B29FD" w:rsidRPr="00C912AE">
        <w:rPr>
          <w:rFonts w:ascii="Times New Roman" w:hAnsi="Times New Roman" w:cs="Times New Roman"/>
          <w:sz w:val="28"/>
        </w:rPr>
        <w:t xml:space="preserve">образные и дидактические игрушки, реальные предметы и др.; 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 xml:space="preserve">игровой </w:t>
      </w:r>
      <w:r w:rsidR="00BA1F7A">
        <w:rPr>
          <w:rFonts w:ascii="Times New Roman" w:hAnsi="Times New Roman" w:cs="Times New Roman"/>
          <w:sz w:val="28"/>
        </w:rPr>
        <w:t xml:space="preserve"> - </w:t>
      </w:r>
      <w:r w:rsidR="002B29FD" w:rsidRPr="00C912AE">
        <w:rPr>
          <w:rFonts w:ascii="Times New Roman" w:hAnsi="Times New Roman" w:cs="Times New Roman"/>
          <w:sz w:val="28"/>
        </w:rPr>
        <w:t>игры, игрушки, игровое оборудование и др.;</w:t>
      </w:r>
    </w:p>
    <w:p w:rsidR="00BA1F7A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B29FD" w:rsidRPr="00C912AE">
        <w:rPr>
          <w:rFonts w:ascii="Times New Roman" w:hAnsi="Times New Roman" w:cs="Times New Roman"/>
          <w:sz w:val="28"/>
        </w:rPr>
        <w:t>коммуникативной</w:t>
      </w:r>
      <w:r w:rsidR="00BA1F7A">
        <w:rPr>
          <w:rFonts w:ascii="Times New Roman" w:hAnsi="Times New Roman" w:cs="Times New Roman"/>
          <w:sz w:val="28"/>
        </w:rPr>
        <w:t xml:space="preserve"> - </w:t>
      </w:r>
      <w:r w:rsidR="002B29FD" w:rsidRPr="00C912AE">
        <w:rPr>
          <w:rFonts w:ascii="Times New Roman" w:hAnsi="Times New Roman" w:cs="Times New Roman"/>
          <w:sz w:val="28"/>
        </w:rPr>
        <w:t xml:space="preserve">дидактический материал, предметы, игрушки, видеофильмы и др.; </w:t>
      </w:r>
    </w:p>
    <w:p w:rsidR="002B29FD" w:rsidRPr="00C912AE" w:rsidRDefault="00BA1F7A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познавательно-исследовательской и экспериментирования</w:t>
      </w:r>
      <w:r>
        <w:rPr>
          <w:rFonts w:ascii="Times New Roman" w:hAnsi="Times New Roman" w:cs="Times New Roman"/>
          <w:sz w:val="28"/>
        </w:rPr>
        <w:t xml:space="preserve"> - </w:t>
      </w:r>
      <w:r w:rsidR="002B29FD" w:rsidRPr="00C912AE">
        <w:rPr>
          <w:rFonts w:ascii="Times New Roman" w:hAnsi="Times New Roman" w:cs="Times New Roman"/>
          <w:sz w:val="28"/>
        </w:rPr>
        <w:t xml:space="preserve">натуральные предметы и оборудование для </w:t>
      </w:r>
      <w:proofErr w:type="gramStart"/>
      <w:r w:rsidR="002B29FD" w:rsidRPr="00C912AE">
        <w:rPr>
          <w:rFonts w:ascii="Times New Roman" w:hAnsi="Times New Roman" w:cs="Times New Roman"/>
          <w:sz w:val="28"/>
        </w:rPr>
        <w:t>исследовани</w:t>
      </w:r>
      <w:r>
        <w:rPr>
          <w:rFonts w:ascii="Times New Roman" w:hAnsi="Times New Roman" w:cs="Times New Roman"/>
          <w:sz w:val="28"/>
        </w:rPr>
        <w:t>й</w:t>
      </w:r>
      <w:proofErr w:type="gramEnd"/>
      <w:r w:rsidR="002B29FD" w:rsidRPr="00C912AE">
        <w:rPr>
          <w:rFonts w:ascii="Times New Roman" w:hAnsi="Times New Roman" w:cs="Times New Roman"/>
          <w:sz w:val="28"/>
        </w:rPr>
        <w:t xml:space="preserve"> и образно-символический материал, в том числе макеты, плакаты, модели, схемы и др.;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чтения художественной литературы</w:t>
      </w:r>
      <w:r w:rsidR="00BA1F7A">
        <w:rPr>
          <w:rFonts w:ascii="Times New Roman" w:hAnsi="Times New Roman" w:cs="Times New Roman"/>
          <w:sz w:val="28"/>
        </w:rPr>
        <w:t xml:space="preserve"> -</w:t>
      </w:r>
      <w:r w:rsidR="002B29FD" w:rsidRPr="00C912AE">
        <w:rPr>
          <w:rFonts w:ascii="Times New Roman" w:hAnsi="Times New Roman" w:cs="Times New Roman"/>
          <w:sz w:val="28"/>
        </w:rPr>
        <w:t xml:space="preserve"> книги для детского чтения, в том числе аудиокниги, иллюстративный материал;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трудовой</w:t>
      </w:r>
      <w:r w:rsidR="00BA1F7A">
        <w:rPr>
          <w:rFonts w:ascii="Times New Roman" w:hAnsi="Times New Roman" w:cs="Times New Roman"/>
          <w:sz w:val="28"/>
        </w:rPr>
        <w:t xml:space="preserve"> - </w:t>
      </w:r>
      <w:r w:rsidR="002B29FD" w:rsidRPr="00C912AE">
        <w:rPr>
          <w:rFonts w:ascii="Times New Roman" w:hAnsi="Times New Roman" w:cs="Times New Roman"/>
          <w:sz w:val="28"/>
        </w:rPr>
        <w:t>оборудование и инвентарь для всех видов труда;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29FD" w:rsidRPr="00C912AE">
        <w:rPr>
          <w:rFonts w:ascii="Times New Roman" w:hAnsi="Times New Roman" w:cs="Times New Roman"/>
          <w:sz w:val="28"/>
        </w:rPr>
        <w:t>продуктивной</w:t>
      </w:r>
      <w:r w:rsidR="00BA1F7A">
        <w:rPr>
          <w:rFonts w:ascii="Times New Roman" w:hAnsi="Times New Roman" w:cs="Times New Roman"/>
          <w:sz w:val="28"/>
        </w:rPr>
        <w:t xml:space="preserve"> - </w:t>
      </w:r>
      <w:r w:rsidR="002B29FD" w:rsidRPr="00C912AE">
        <w:rPr>
          <w:rFonts w:ascii="Times New Roman" w:hAnsi="Times New Roman" w:cs="Times New Roman"/>
          <w:sz w:val="28"/>
        </w:rPr>
        <w:t>оборудование</w:t>
      </w:r>
      <w:r w:rsidR="002B29FD" w:rsidRPr="00C912AE">
        <w:rPr>
          <w:rFonts w:ascii="Times New Roman" w:hAnsi="Times New Roman" w:cs="Times New Roman"/>
          <w:sz w:val="28"/>
        </w:rPr>
        <w:tab/>
        <w:t>и</w:t>
      </w:r>
      <w:r w:rsidR="002B29FD" w:rsidRPr="00C912AE">
        <w:rPr>
          <w:rFonts w:ascii="Times New Roman" w:hAnsi="Times New Roman" w:cs="Times New Roman"/>
          <w:sz w:val="28"/>
        </w:rPr>
        <w:tab/>
        <w:t>материалы</w:t>
      </w:r>
      <w:r w:rsidR="002B29FD" w:rsidRPr="00C912AE">
        <w:rPr>
          <w:rFonts w:ascii="Times New Roman" w:hAnsi="Times New Roman" w:cs="Times New Roman"/>
          <w:sz w:val="28"/>
        </w:rPr>
        <w:tab/>
        <w:t>для</w:t>
      </w:r>
      <w:r w:rsidR="002B29FD" w:rsidRPr="00C912AE">
        <w:rPr>
          <w:rFonts w:ascii="Times New Roman" w:hAnsi="Times New Roman" w:cs="Times New Roman"/>
          <w:sz w:val="28"/>
        </w:rPr>
        <w:tab/>
        <w:t>лепки, аппликации, рисования и конструирования;</w:t>
      </w:r>
    </w:p>
    <w:p w:rsidR="002B29FD" w:rsidRPr="00C912AE" w:rsidRDefault="00DB59C1" w:rsidP="00DB59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="002B29FD" w:rsidRPr="00C912AE">
        <w:rPr>
          <w:rFonts w:ascii="Times New Roman" w:hAnsi="Times New Roman" w:cs="Times New Roman"/>
          <w:sz w:val="28"/>
        </w:rPr>
        <w:t>музыкальной</w:t>
      </w:r>
      <w:proofErr w:type="gramEnd"/>
      <w:r w:rsidR="00BA1F7A">
        <w:rPr>
          <w:rFonts w:ascii="Times New Roman" w:hAnsi="Times New Roman" w:cs="Times New Roman"/>
          <w:sz w:val="28"/>
        </w:rPr>
        <w:t xml:space="preserve"> - </w:t>
      </w:r>
      <w:r w:rsidR="002B29FD" w:rsidRPr="00C912AE">
        <w:rPr>
          <w:rFonts w:ascii="Times New Roman" w:hAnsi="Times New Roman" w:cs="Times New Roman"/>
          <w:sz w:val="28"/>
        </w:rPr>
        <w:t>детские музыкальные инструменты, дидактический материал и др.</w:t>
      </w:r>
    </w:p>
    <w:p w:rsidR="002B29FD" w:rsidRPr="00C912AE" w:rsidRDefault="002B29FD" w:rsidP="002B29F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u w:val="single"/>
        </w:rPr>
      </w:pPr>
      <w:r w:rsidRPr="00C912AE">
        <w:rPr>
          <w:rFonts w:ascii="Times New Roman" w:hAnsi="Times New Roman" w:cs="Times New Roman"/>
          <w:i/>
          <w:sz w:val="28"/>
          <w:u w:val="single"/>
        </w:rPr>
        <w:t>Образовател</w:t>
      </w:r>
      <w:r w:rsidR="001F708F">
        <w:rPr>
          <w:rFonts w:ascii="Times New Roman" w:hAnsi="Times New Roman" w:cs="Times New Roman"/>
          <w:i/>
          <w:sz w:val="28"/>
          <w:u w:val="single"/>
        </w:rPr>
        <w:t>ьная деятельность в МБДОУ №</w:t>
      </w:r>
      <w:r w:rsidR="00BA1F7A">
        <w:rPr>
          <w:rFonts w:ascii="Times New Roman" w:hAnsi="Times New Roman" w:cs="Times New Roman"/>
          <w:i/>
          <w:sz w:val="28"/>
          <w:u w:val="single"/>
        </w:rPr>
        <w:t>26</w:t>
      </w:r>
      <w:r w:rsidR="001F708F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Pr="00C912AE">
        <w:rPr>
          <w:rFonts w:ascii="Times New Roman" w:hAnsi="Times New Roman" w:cs="Times New Roman"/>
          <w:i/>
          <w:sz w:val="28"/>
          <w:u w:val="single"/>
        </w:rPr>
        <w:t>включает</w:t>
      </w:r>
      <w:r w:rsidRPr="00C912AE">
        <w:rPr>
          <w:rFonts w:ascii="Times New Roman" w:hAnsi="Times New Roman" w:cs="Times New Roman"/>
          <w:sz w:val="28"/>
          <w:u w:val="single"/>
        </w:rPr>
        <w:t>:</w:t>
      </w:r>
    </w:p>
    <w:p w:rsidR="002B29FD" w:rsidRPr="00C912AE" w:rsidRDefault="002B29FD" w:rsidP="00BB3940">
      <w:pPr>
        <w:pStyle w:val="ac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>Образовательную деятельность, осуществляемую в процессе организации различных видов детской деятельности.</w:t>
      </w:r>
    </w:p>
    <w:p w:rsidR="002B29FD" w:rsidRPr="00C912AE" w:rsidRDefault="002B29FD" w:rsidP="00BB3940">
      <w:pPr>
        <w:pStyle w:val="ac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hAnsi="Times New Roman" w:cs="Times New Roman"/>
          <w:sz w:val="28"/>
        </w:rPr>
        <w:t>Образовательную деятельность, осуществляемую в ходе режимных процессов.</w:t>
      </w:r>
    </w:p>
    <w:p w:rsidR="002B29FD" w:rsidRPr="00C912AE" w:rsidRDefault="002B29FD" w:rsidP="00BB3940">
      <w:pPr>
        <w:pStyle w:val="ac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hAnsi="Times New Roman" w:cs="Times New Roman"/>
          <w:sz w:val="28"/>
        </w:rPr>
        <w:t>Самостоятельную деятельность детей.</w:t>
      </w:r>
    </w:p>
    <w:p w:rsidR="00336255" w:rsidRPr="001F708F" w:rsidRDefault="002B29FD" w:rsidP="001F708F">
      <w:pPr>
        <w:pStyle w:val="ac"/>
        <w:numPr>
          <w:ilvl w:val="0"/>
          <w:numId w:val="31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</w:rPr>
      </w:pPr>
      <w:r w:rsidRPr="00C912AE">
        <w:rPr>
          <w:rFonts w:ascii="Times New Roman" w:hAnsi="Times New Roman" w:cs="Times New Roman"/>
          <w:sz w:val="28"/>
        </w:rPr>
        <w:t>Взаимодействие с семьями детей по реализации Программы</w:t>
      </w:r>
      <w:r w:rsidRPr="00C912AE">
        <w:rPr>
          <w:rFonts w:ascii="Times New Roman" w:hAnsi="Times New Roman" w:cs="Times New Roman"/>
          <w:i/>
          <w:sz w:val="28"/>
          <w:u w:val="single"/>
        </w:rPr>
        <w:t>.</w:t>
      </w:r>
    </w:p>
    <w:p w:rsidR="002B29FD" w:rsidRPr="00C912AE" w:rsidRDefault="002B29FD" w:rsidP="00DB59C1">
      <w:pPr>
        <w:spacing w:before="240"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:rsidR="002B29FD" w:rsidRPr="00DB59C1" w:rsidRDefault="00DB59C1" w:rsidP="00DB59C1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2B29FD" w:rsidRPr="00DB59C1">
        <w:rPr>
          <w:rFonts w:ascii="Times New Roman" w:eastAsia="Times New Roman" w:hAnsi="Times New Roman" w:cs="Times New Roman"/>
          <w:sz w:val="28"/>
          <w:szCs w:val="24"/>
        </w:rPr>
        <w:t>совместная деятельность педагога с ребёнком, где, взаимодействуя с ребёнком</w:t>
      </w:r>
      <w:r w:rsidR="00BA1F7A">
        <w:rPr>
          <w:rFonts w:ascii="Times New Roman" w:eastAsia="Times New Roman" w:hAnsi="Times New Roman" w:cs="Times New Roman"/>
          <w:sz w:val="28"/>
          <w:szCs w:val="24"/>
        </w:rPr>
        <w:t>, он выполняет функции педагога -</w:t>
      </w:r>
      <w:r w:rsidR="002B29FD" w:rsidRPr="00DB59C1">
        <w:rPr>
          <w:rFonts w:ascii="Times New Roman" w:eastAsia="Times New Roman" w:hAnsi="Times New Roman" w:cs="Times New Roman"/>
          <w:sz w:val="28"/>
          <w:szCs w:val="24"/>
        </w:rPr>
        <w:t xml:space="preserve"> обучает ребёнка чему-то новому;</w:t>
      </w:r>
    </w:p>
    <w:p w:rsidR="002B29FD" w:rsidRPr="00DB59C1" w:rsidRDefault="00DB59C1" w:rsidP="00DB59C1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2B29FD" w:rsidRPr="00DB59C1">
        <w:rPr>
          <w:rFonts w:ascii="Times New Roman" w:eastAsia="Times New Roman" w:hAnsi="Times New Roman" w:cs="Times New Roman"/>
          <w:sz w:val="28"/>
          <w:szCs w:val="24"/>
        </w:rPr>
        <w:t>совместная деятельность ребёнка с педагогом, при которой ребёнок и педагог – равноправные партнеры;</w:t>
      </w:r>
    </w:p>
    <w:p w:rsidR="002B29FD" w:rsidRPr="00DB59C1" w:rsidRDefault="00DB59C1" w:rsidP="00DB59C1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2B29FD" w:rsidRPr="00DB59C1">
        <w:rPr>
          <w:rFonts w:ascii="Times New Roman" w:eastAsia="Times New Roman" w:hAnsi="Times New Roman" w:cs="Times New Roman"/>
          <w:sz w:val="28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2B29FD" w:rsidRPr="00DB59C1" w:rsidRDefault="00DB59C1" w:rsidP="00DB59C1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2B29FD" w:rsidRPr="00DB59C1">
        <w:rPr>
          <w:rFonts w:ascii="Times New Roman" w:eastAsia="Times New Roman" w:hAnsi="Times New Roman" w:cs="Times New Roman"/>
          <w:sz w:val="28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2B29FD" w:rsidRPr="00DB59C1" w:rsidRDefault="00DB59C1" w:rsidP="00DB59C1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2B29FD" w:rsidRPr="00DB59C1">
        <w:rPr>
          <w:rFonts w:ascii="Times New Roman" w:eastAsia="Times New Roman" w:hAnsi="Times New Roman" w:cs="Times New Roman"/>
          <w:sz w:val="28"/>
          <w:szCs w:val="24"/>
        </w:rPr>
        <w:t xml:space="preserve">самостоятельная, спонтанно возникающая, совместная деятельность детей без всякого участия педагога. </w:t>
      </w:r>
    </w:p>
    <w:p w:rsidR="002B29FD" w:rsidRPr="00C912AE" w:rsidRDefault="002B29FD" w:rsidP="00DB59C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>Согласно требованиям СанПиН 1.2.3685-21 в режиме дня предусмотрено время для проведения занятий.</w:t>
      </w:r>
    </w:p>
    <w:p w:rsidR="002B29FD" w:rsidRPr="00C912AE" w:rsidRDefault="002B29FD" w:rsidP="002B29FD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lastRenderedPageBreak/>
        <w:t>использованием разнообразных форм и методов работы, выбор которых осуществляется педагогам самостоятельно. При организации занятий педагог использует опыт, накопленный при проведении образовательной деятельности в рамках сформировавшихся подходов.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Содержание и педагогически обоснованную методику проведения занятий педагог выбирает самостоятельно.</w:t>
      </w:r>
    </w:p>
    <w:p w:rsidR="002B29FD" w:rsidRPr="00C912AE" w:rsidRDefault="002B29FD" w:rsidP="002B29FD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iCs/>
          <w:sz w:val="28"/>
          <w:szCs w:val="24"/>
        </w:rPr>
        <w:t>В режимные моменты осуществляется работа по формированию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Pr="00C912AE">
        <w:rPr>
          <w:rFonts w:ascii="Times New Roman" w:hAnsi="Times New Roman" w:cs="Times New Roman"/>
          <w:iCs/>
          <w:sz w:val="28"/>
        </w:rPr>
        <w:t>культурно-гигиенических навыков, воспитанию организованности и дисциплинированности. Образовательная деятельность с детьми происходит в процессе утреннего приема, утренней гимнастики, прогулки, приема пищи, подготовки к послеобеденному сну</w:t>
      </w:r>
      <w:r w:rsidRPr="00C912AE">
        <w:rPr>
          <w:rFonts w:ascii="Times New Roman" w:hAnsi="Times New Roman" w:cs="Times New Roman"/>
          <w:i/>
          <w:iCs/>
          <w:sz w:val="28"/>
        </w:rPr>
        <w:t>.</w:t>
      </w:r>
    </w:p>
    <w:p w:rsidR="002B29FD" w:rsidRPr="00C912AE" w:rsidRDefault="002B29FD" w:rsidP="002B29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 xml:space="preserve">Самостоятельная деятельность детей протекает преимущественно в утренний отрезок времени и во второй половине дня. </w:t>
      </w:r>
      <w:r w:rsidRPr="00C912AE">
        <w:rPr>
          <w:rFonts w:ascii="Times New Roman" w:eastAsia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Для организации самостоятельной деятельности детей в группах созданы различные центры активности.</w:t>
      </w:r>
    </w:p>
    <w:p w:rsidR="002B29FD" w:rsidRPr="00C912AE" w:rsidRDefault="002B29FD" w:rsidP="002B29F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 xml:space="preserve">Игра занимает центральное место в жизни ребёнка, являясь преобладающим видом его самостоятельной деятельности. Она выступает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C912AE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C912AE">
        <w:rPr>
          <w:rFonts w:ascii="Times New Roman" w:hAnsi="Times New Roman" w:cs="Times New Roman"/>
          <w:sz w:val="28"/>
        </w:rPr>
        <w:t>.</w:t>
      </w:r>
    </w:p>
    <w:p w:rsidR="002B29FD" w:rsidRPr="00C912AE" w:rsidRDefault="002B29FD" w:rsidP="002B29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>Вся работа по реализации Программы строится при тесном взаимодействии с семьями детей.</w:t>
      </w:r>
    </w:p>
    <w:p w:rsidR="002B29FD" w:rsidRPr="00C912AE" w:rsidRDefault="002B29FD" w:rsidP="002B29FD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 w:rsidR="001F708F" w:rsidRPr="00C912AE" w:rsidRDefault="001F708F" w:rsidP="00DB59C1">
      <w:pPr>
        <w:spacing w:after="0" w:line="276" w:lineRule="auto"/>
        <w:contextualSpacing/>
        <w:rPr>
          <w:rFonts w:ascii="Times New Roman" w:hAnsi="Times New Roman" w:cs="Times New Roman"/>
          <w:b/>
          <w:sz w:val="28"/>
        </w:rPr>
      </w:pPr>
    </w:p>
    <w:p w:rsidR="00336255" w:rsidRPr="00F201C2" w:rsidRDefault="00336255" w:rsidP="0033625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части Программы, </w:t>
      </w:r>
    </w:p>
    <w:p w:rsidR="00336255" w:rsidRPr="00F201C2" w:rsidRDefault="00C30EDC" w:rsidP="0033625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</w:t>
      </w:r>
      <w:r w:rsidR="00336255" w:rsidRPr="00F201C2">
        <w:rPr>
          <w:rFonts w:ascii="Times New Roman" w:hAnsi="Times New Roman" w:cs="Times New Roman"/>
          <w:b/>
          <w:sz w:val="28"/>
          <w:szCs w:val="28"/>
        </w:rPr>
        <w:t>ормируемой</w:t>
      </w:r>
      <w:proofErr w:type="gramEnd"/>
      <w:r w:rsidR="00683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255" w:rsidRPr="00F201C2">
        <w:rPr>
          <w:rFonts w:ascii="Times New Roman" w:hAnsi="Times New Roman" w:cs="Times New Roman"/>
          <w:b/>
          <w:sz w:val="28"/>
          <w:szCs w:val="28"/>
        </w:rPr>
        <w:t>участниками образовательных отношений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отношений, включает в себя следующие вариативные составляющие:</w:t>
      </w:r>
    </w:p>
    <w:p w:rsidR="00336255" w:rsidRPr="00F201C2" w:rsidRDefault="00336255" w:rsidP="00BB3940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перечень и описание парциальных образовательных программ,</w:t>
      </w:r>
      <w:r w:rsidR="006835A8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которые в наибольшей степени соответствуют потребностям и интересам</w:t>
      </w:r>
      <w:r w:rsidR="006835A8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детей, а также возможностям педагогического коллектива;</w:t>
      </w:r>
    </w:p>
    <w:p w:rsidR="00336255" w:rsidRPr="00F201C2" w:rsidRDefault="00336255" w:rsidP="00BB3940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A569D4" w:rsidRPr="00A569D4" w:rsidRDefault="00A569D4" w:rsidP="00BB3940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lastRenderedPageBreak/>
        <w:t xml:space="preserve">описание </w:t>
      </w:r>
      <w:r w:rsidRPr="002052A7">
        <w:rPr>
          <w:rFonts w:ascii="Times New Roman" w:hAnsi="Times New Roman" w:cs="Times New Roman"/>
          <w:sz w:val="28"/>
        </w:rPr>
        <w:t>образовательной деятельности</w:t>
      </w:r>
      <w:r w:rsidRPr="002052A7">
        <w:rPr>
          <w:rFonts w:ascii="Times New Roman" w:eastAsia="Times New Roman" w:hAnsi="Times New Roman" w:cs="Times New Roman"/>
          <w:sz w:val="28"/>
          <w:szCs w:val="24"/>
        </w:rPr>
        <w:t xml:space="preserve"> по </w:t>
      </w:r>
      <w:r w:rsidRPr="002052A7">
        <w:rPr>
          <w:rFonts w:ascii="Times New Roman" w:hAnsi="Times New Roman" w:cs="Times New Roman"/>
          <w:sz w:val="28"/>
        </w:rPr>
        <w:t xml:space="preserve">коррекционно-развивающей работе </w:t>
      </w:r>
      <w:r w:rsidRPr="00A569D4">
        <w:rPr>
          <w:rFonts w:ascii="Times New Roman" w:hAnsi="Times New Roman" w:cs="Times New Roman"/>
          <w:sz w:val="28"/>
        </w:rPr>
        <w:t>с детьми, находящимися под диспансерным наблюдением, в том числе часто болеющими детьми, обучающимися «группы риска»;</w:t>
      </w:r>
    </w:p>
    <w:p w:rsidR="00336255" w:rsidRPr="00F201C2" w:rsidRDefault="00336255" w:rsidP="00BB3940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особенности деятельности учреждения, направленной на реализацию принципов непрерывности и преемственности дошкольного и начального общего уровней образования;</w:t>
      </w:r>
    </w:p>
    <w:p w:rsidR="00336255" w:rsidRPr="00F201C2" w:rsidRDefault="00336255" w:rsidP="00BB3940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</w:t>
      </w:r>
      <w:r w:rsidR="00A569D4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336255" w:rsidRDefault="00336255" w:rsidP="00336255">
      <w:pPr>
        <w:spacing w:line="276" w:lineRule="auto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569D4" w:rsidRPr="006835A8" w:rsidRDefault="00336255" w:rsidP="006835A8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>Перечень и описание парциальных образовательных программ</w:t>
      </w:r>
    </w:p>
    <w:p w:rsidR="006835A8" w:rsidRPr="00C912AE" w:rsidRDefault="006835A8" w:rsidP="006835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912AE">
        <w:rPr>
          <w:rFonts w:ascii="Times New Roman" w:eastAsia="Calibri" w:hAnsi="Times New Roman" w:cs="Times New Roman"/>
          <w:sz w:val="28"/>
        </w:rPr>
        <w:t>Часть Программы, формируемая учреждением, включает в себя следующие вариативные составляющие:</w:t>
      </w:r>
    </w:p>
    <w:p w:rsidR="006835A8" w:rsidRPr="006835A8" w:rsidRDefault="001F708F" w:rsidP="006835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6835A8" w:rsidRPr="006835A8">
        <w:rPr>
          <w:rFonts w:ascii="Times New Roman" w:eastAsia="Calibri" w:hAnsi="Times New Roman" w:cs="Times New Roman"/>
          <w:sz w:val="28"/>
        </w:rPr>
        <w:t>Парциальная образовательная программа математического развития дошкольников «</w:t>
      </w:r>
      <w:proofErr w:type="spellStart"/>
      <w:r w:rsidR="006835A8" w:rsidRPr="006835A8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="006835A8" w:rsidRPr="006835A8">
        <w:rPr>
          <w:rFonts w:ascii="Times New Roman" w:eastAsia="Calibri" w:hAnsi="Times New Roman" w:cs="Times New Roman"/>
          <w:sz w:val="28"/>
        </w:rPr>
        <w:t>» (для детей 3-7 лет) (Прилагается).</w:t>
      </w:r>
    </w:p>
    <w:p w:rsidR="006835A8" w:rsidRPr="00C912AE" w:rsidRDefault="006835A8" w:rsidP="006835A8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ru-RU"/>
        </w:rPr>
      </w:pPr>
      <w:r w:rsidRPr="00C912AE">
        <w:rPr>
          <w:rFonts w:ascii="Times New Roman" w:eastAsia="Calibri" w:hAnsi="Times New Roman" w:cs="Times New Roman"/>
          <w:b/>
          <w:bCs/>
          <w:sz w:val="28"/>
        </w:rPr>
        <w:t>«ИГРАЛОЧКА»</w:t>
      </w:r>
      <w:r w:rsidRPr="00C912AE">
        <w:rPr>
          <w:rFonts w:ascii="Times New Roman" w:eastAsia="Calibri" w:hAnsi="Times New Roman" w:cs="Times New Roman"/>
          <w:bCs/>
          <w:sz w:val="28"/>
        </w:rPr>
        <w:t xml:space="preserve">. Парциальная образовательная программа математического развития дошкольников/ Л.Г. </w:t>
      </w:r>
      <w:proofErr w:type="spellStart"/>
      <w:r w:rsidRPr="00C912AE">
        <w:rPr>
          <w:rFonts w:ascii="Times New Roman" w:eastAsia="Calibri" w:hAnsi="Times New Roman" w:cs="Times New Roman"/>
          <w:bCs/>
          <w:sz w:val="28"/>
        </w:rPr>
        <w:t>Петерсон</w:t>
      </w:r>
      <w:proofErr w:type="spellEnd"/>
      <w:r w:rsidRPr="00C912AE">
        <w:rPr>
          <w:rFonts w:ascii="Times New Roman" w:eastAsia="Calibri" w:hAnsi="Times New Roman" w:cs="Times New Roman"/>
          <w:bCs/>
          <w:sz w:val="28"/>
        </w:rPr>
        <w:t xml:space="preserve">, Е.Е. </w:t>
      </w:r>
      <w:proofErr w:type="spellStart"/>
      <w:r w:rsidRPr="00C912AE">
        <w:rPr>
          <w:rFonts w:ascii="Times New Roman" w:eastAsia="Calibri" w:hAnsi="Times New Roman" w:cs="Times New Roman"/>
          <w:bCs/>
          <w:sz w:val="28"/>
        </w:rPr>
        <w:t>Кочемасова</w:t>
      </w:r>
      <w:proofErr w:type="spellEnd"/>
      <w:r w:rsidRPr="00C912AE">
        <w:rPr>
          <w:rFonts w:ascii="Times New Roman" w:eastAsia="Calibri" w:hAnsi="Times New Roman" w:cs="Times New Roman"/>
          <w:bCs/>
          <w:sz w:val="28"/>
        </w:rPr>
        <w:t>. — М.: «БИНОМ. Лаборатория знаний», 2019. — 80 с.</w:t>
      </w:r>
    </w:p>
    <w:p w:rsidR="0004143F" w:rsidRPr="00F201C2" w:rsidRDefault="00B60182" w:rsidP="0004143F">
      <w:pPr>
        <w:tabs>
          <w:tab w:val="left" w:pos="7560"/>
        </w:tabs>
        <w:spacing w:line="276" w:lineRule="auto"/>
        <w:ind w:left="-15" w:right="138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4143F" w:rsidRPr="00A469F0">
          <w:rPr>
            <w:rStyle w:val="ae"/>
            <w:rFonts w:ascii="Times New Roman" w:hAnsi="Times New Roman" w:cs="Times New Roman"/>
            <w:sz w:val="28"/>
            <w:szCs w:val="28"/>
          </w:rPr>
          <w:t>https://drive.google.com/viewerng/viewer?url=http://detsad1murmino.ru/images/doc/Parcialnaia_progr_igralochka.pdf</w:t>
        </w:r>
      </w:hyperlink>
    </w:p>
    <w:p w:rsidR="006835A8" w:rsidRPr="00C912AE" w:rsidRDefault="006835A8" w:rsidP="006835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C912AE">
        <w:rPr>
          <w:rFonts w:ascii="Times New Roman" w:eastAsia="Calibri" w:hAnsi="Times New Roman" w:cs="Times New Roman"/>
          <w:sz w:val="28"/>
        </w:rPr>
        <w:t>Выбор парциальной образовательной программы математического развития дошкольников «</w:t>
      </w:r>
      <w:proofErr w:type="spellStart"/>
      <w:r w:rsidRPr="00C912AE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C912AE">
        <w:rPr>
          <w:rFonts w:ascii="Times New Roman" w:eastAsia="Calibri" w:hAnsi="Times New Roman" w:cs="Times New Roman"/>
          <w:sz w:val="28"/>
        </w:rPr>
        <w:t>», обусловлен рядом факторов:</w:t>
      </w:r>
    </w:p>
    <w:p w:rsidR="006835A8" w:rsidRPr="00DB59C1" w:rsidRDefault="006835A8" w:rsidP="00DB59C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DB59C1">
        <w:rPr>
          <w:rFonts w:ascii="Times New Roman" w:eastAsia="Calibri" w:hAnsi="Times New Roman" w:cs="Times New Roman"/>
          <w:sz w:val="28"/>
        </w:rPr>
        <w:t>В основу авторской парциальной образовательной программы математического развития дошкольников «</w:t>
      </w:r>
      <w:proofErr w:type="spellStart"/>
      <w:r w:rsidRPr="00DB59C1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DB59C1">
        <w:rPr>
          <w:rFonts w:ascii="Times New Roman" w:eastAsia="Calibri" w:hAnsi="Times New Roman" w:cs="Times New Roman"/>
          <w:sz w:val="28"/>
        </w:rPr>
        <w:t>» (далее – программа «</w:t>
      </w:r>
      <w:proofErr w:type="spellStart"/>
      <w:r w:rsidRPr="00DB59C1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DB59C1">
        <w:rPr>
          <w:rFonts w:ascii="Times New Roman" w:eastAsia="Calibri" w:hAnsi="Times New Roman" w:cs="Times New Roman"/>
          <w:sz w:val="28"/>
        </w:rPr>
        <w:t xml:space="preserve">») положены концептуальные идеи непрерывности и преемственности дошкольного и начального общего образования, представленные в образовательной системе Л.Г. </w:t>
      </w:r>
      <w:proofErr w:type="spellStart"/>
      <w:r w:rsidRPr="00DB59C1">
        <w:rPr>
          <w:rFonts w:ascii="Times New Roman" w:eastAsia="Calibri" w:hAnsi="Times New Roman" w:cs="Times New Roman"/>
          <w:sz w:val="28"/>
        </w:rPr>
        <w:t>Петерсон</w:t>
      </w:r>
      <w:proofErr w:type="spellEnd"/>
      <w:r w:rsidRPr="00DB59C1">
        <w:rPr>
          <w:rFonts w:ascii="Times New Roman" w:eastAsia="Calibri" w:hAnsi="Times New Roman" w:cs="Times New Roman"/>
          <w:sz w:val="28"/>
        </w:rPr>
        <w:t>.</w:t>
      </w:r>
    </w:p>
    <w:p w:rsidR="006835A8" w:rsidRPr="00DB59C1" w:rsidRDefault="006835A8" w:rsidP="00DB59C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DB59C1">
        <w:rPr>
          <w:rFonts w:ascii="Times New Roman" w:eastAsia="Calibri" w:hAnsi="Times New Roman" w:cs="Times New Roman"/>
          <w:sz w:val="28"/>
        </w:rPr>
        <w:t>Программа «</w:t>
      </w:r>
      <w:proofErr w:type="spellStart"/>
      <w:r w:rsidRPr="00DB59C1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DB59C1">
        <w:rPr>
          <w:rFonts w:ascii="Times New Roman" w:eastAsia="Calibri" w:hAnsi="Times New Roman" w:cs="Times New Roman"/>
          <w:sz w:val="28"/>
        </w:rPr>
        <w:t>» строится на оптимальных для дошкольников формах организации детских видов деятельности, таких как игровые ситуации, игры с правилами (дидактические, подвижные), беседы, решение проблемных ситуаций, моделирование, экспериментирование и др.</w:t>
      </w:r>
    </w:p>
    <w:p w:rsidR="006835A8" w:rsidRPr="00DB59C1" w:rsidRDefault="006835A8" w:rsidP="00DB59C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DB59C1">
        <w:rPr>
          <w:rFonts w:ascii="Times New Roman" w:eastAsia="Calibri" w:hAnsi="Times New Roman" w:cs="Times New Roman"/>
          <w:sz w:val="28"/>
        </w:rPr>
        <w:t>Структура программы «</w:t>
      </w:r>
      <w:proofErr w:type="spellStart"/>
      <w:r w:rsidRPr="00DB59C1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DB59C1">
        <w:rPr>
          <w:rFonts w:ascii="Times New Roman" w:eastAsia="Calibri" w:hAnsi="Times New Roman" w:cs="Times New Roman"/>
          <w:sz w:val="28"/>
        </w:rPr>
        <w:t>», дидактические средства освоения ее содержания (образовательная технология, организационные формы, методическая обеспеченность и пр.), наличие вариативного (</w:t>
      </w:r>
      <w:proofErr w:type="spellStart"/>
      <w:r w:rsidRPr="00DB59C1">
        <w:rPr>
          <w:rFonts w:ascii="Times New Roman" w:eastAsia="Calibri" w:hAnsi="Times New Roman" w:cs="Times New Roman"/>
          <w:sz w:val="28"/>
        </w:rPr>
        <w:t>предшкольного</w:t>
      </w:r>
      <w:proofErr w:type="spellEnd"/>
      <w:r w:rsidRPr="00DB59C1">
        <w:rPr>
          <w:rFonts w:ascii="Times New Roman" w:eastAsia="Calibri" w:hAnsi="Times New Roman" w:cs="Times New Roman"/>
          <w:sz w:val="28"/>
        </w:rPr>
        <w:t xml:space="preserve">) компонента создают возможность для ее реализации в МБДОУ № </w:t>
      </w:r>
      <w:r w:rsidR="00C30EDC">
        <w:rPr>
          <w:rFonts w:ascii="Times New Roman" w:eastAsia="Calibri" w:hAnsi="Times New Roman" w:cs="Times New Roman"/>
          <w:sz w:val="28"/>
        </w:rPr>
        <w:t>26</w:t>
      </w:r>
      <w:r w:rsidRPr="00DB59C1">
        <w:rPr>
          <w:rFonts w:ascii="Times New Roman" w:eastAsia="Calibri" w:hAnsi="Times New Roman" w:cs="Times New Roman"/>
          <w:sz w:val="28"/>
        </w:rPr>
        <w:t>.</w:t>
      </w:r>
    </w:p>
    <w:p w:rsidR="001F708F" w:rsidRDefault="006835A8" w:rsidP="00DB59C1">
      <w:pPr>
        <w:pStyle w:val="ac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 w:rsidRPr="00C912AE">
        <w:rPr>
          <w:rFonts w:ascii="Times New Roman" w:eastAsia="Calibri" w:hAnsi="Times New Roman" w:cs="Times New Roman"/>
          <w:sz w:val="28"/>
        </w:rPr>
        <w:t>Структура программы «</w:t>
      </w:r>
      <w:proofErr w:type="spellStart"/>
      <w:r w:rsidRPr="00C912AE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C912AE">
        <w:rPr>
          <w:rFonts w:ascii="Times New Roman" w:eastAsia="Calibri" w:hAnsi="Times New Roman" w:cs="Times New Roman"/>
          <w:sz w:val="28"/>
        </w:rPr>
        <w:t>» позволяет включаться в ее освоение на любом этапе дошкольного образования в следующих вариантах:</w:t>
      </w:r>
    </w:p>
    <w:p w:rsidR="001F708F" w:rsidRDefault="001F708F" w:rsidP="001F708F">
      <w:pPr>
        <w:pStyle w:val="ac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 </w:t>
      </w:r>
      <w:r w:rsidR="006835A8" w:rsidRPr="001F708F">
        <w:rPr>
          <w:rFonts w:ascii="Times New Roman" w:eastAsia="Calibri" w:hAnsi="Times New Roman" w:cs="Times New Roman"/>
          <w:sz w:val="28"/>
        </w:rPr>
        <w:t>для детей 3-4 лет и 4-5 лет – начиная с курса «</w:t>
      </w:r>
      <w:proofErr w:type="spellStart"/>
      <w:r w:rsidR="006835A8" w:rsidRPr="001F708F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="006835A8" w:rsidRPr="001F708F">
        <w:rPr>
          <w:rFonts w:ascii="Times New Roman" w:eastAsia="Calibri" w:hAnsi="Times New Roman" w:cs="Times New Roman"/>
          <w:sz w:val="28"/>
        </w:rPr>
        <w:t>»;</w:t>
      </w:r>
    </w:p>
    <w:p w:rsidR="001F708F" w:rsidRDefault="001F708F" w:rsidP="001F708F">
      <w:pPr>
        <w:pStyle w:val="ac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- </w:t>
      </w:r>
      <w:r w:rsidR="006835A8" w:rsidRPr="001F708F">
        <w:rPr>
          <w:rFonts w:ascii="Times New Roman" w:eastAsia="Calibri" w:hAnsi="Times New Roman" w:cs="Times New Roman"/>
          <w:sz w:val="28"/>
        </w:rPr>
        <w:t xml:space="preserve"> для детей 5-6 лет и 6-7 лет – начиная с курса «</w:t>
      </w:r>
      <w:proofErr w:type="spellStart"/>
      <w:r w:rsidR="006835A8" w:rsidRPr="001F708F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="006835A8" w:rsidRPr="001F708F">
        <w:rPr>
          <w:rFonts w:ascii="Times New Roman" w:eastAsia="Calibri" w:hAnsi="Times New Roman" w:cs="Times New Roman"/>
          <w:sz w:val="28"/>
        </w:rPr>
        <w:t xml:space="preserve"> – ступенька к школе»</w:t>
      </w:r>
      <w:r>
        <w:rPr>
          <w:rFonts w:ascii="Times New Roman" w:eastAsia="Calibri" w:hAnsi="Times New Roman" w:cs="Times New Roman"/>
          <w:sz w:val="28"/>
        </w:rPr>
        <w:t>;</w:t>
      </w:r>
      <w:r w:rsidR="006835A8" w:rsidRPr="001F708F">
        <w:rPr>
          <w:rFonts w:ascii="Times New Roman" w:eastAsia="Calibri" w:hAnsi="Times New Roman" w:cs="Times New Roman"/>
          <w:sz w:val="28"/>
        </w:rPr>
        <w:t xml:space="preserve"> </w:t>
      </w:r>
    </w:p>
    <w:p w:rsidR="006835A8" w:rsidRPr="001F708F" w:rsidRDefault="001F708F" w:rsidP="001F708F">
      <w:pPr>
        <w:pStyle w:val="ac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6835A8" w:rsidRPr="001F708F">
        <w:rPr>
          <w:rFonts w:ascii="Times New Roman" w:eastAsia="Calibri" w:hAnsi="Times New Roman" w:cs="Times New Roman"/>
          <w:sz w:val="28"/>
        </w:rPr>
        <w:t>с вариативного курса «Раз – ступенька, два – ступенька…».</w:t>
      </w:r>
    </w:p>
    <w:p w:rsidR="006835A8" w:rsidRPr="00DB59C1" w:rsidRDefault="006835A8" w:rsidP="00DB59C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DB59C1">
        <w:rPr>
          <w:rFonts w:ascii="Times New Roman" w:eastAsia="Calibri" w:hAnsi="Times New Roman" w:cs="Times New Roman"/>
          <w:sz w:val="28"/>
        </w:rPr>
        <w:t xml:space="preserve">  Цель программы «</w:t>
      </w:r>
      <w:proofErr w:type="spellStart"/>
      <w:r w:rsidRPr="00DB59C1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DB59C1">
        <w:rPr>
          <w:rFonts w:ascii="Times New Roman" w:eastAsia="Calibri" w:hAnsi="Times New Roman" w:cs="Times New Roman"/>
          <w:sz w:val="28"/>
        </w:rPr>
        <w:t>» - создание условий для накопления каждым ребенком опыта деятельности и общения в процессе освоения математических способов познания действительности, что в будущем становится основой для  умственного и личностного развития</w:t>
      </w:r>
      <w:r w:rsidR="00746C5E" w:rsidRPr="00DB59C1">
        <w:rPr>
          <w:rFonts w:ascii="Times New Roman" w:eastAsia="Calibri" w:hAnsi="Times New Roman" w:cs="Times New Roman"/>
          <w:sz w:val="28"/>
        </w:rPr>
        <w:t xml:space="preserve"> </w:t>
      </w:r>
      <w:r w:rsidRPr="00DB59C1">
        <w:rPr>
          <w:rFonts w:ascii="Times New Roman" w:eastAsia="Calibri" w:hAnsi="Times New Roman" w:cs="Times New Roman"/>
          <w:sz w:val="28"/>
        </w:rPr>
        <w:t xml:space="preserve">дошкольников, формирования целостной картины мира, готовности к саморазвитию и самореализации на всех этапах жизни. </w:t>
      </w:r>
    </w:p>
    <w:p w:rsidR="00746C5E" w:rsidRDefault="006835A8" w:rsidP="001F708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</w:rPr>
        <w:t>Программа основана на системно-</w:t>
      </w:r>
      <w:proofErr w:type="spellStart"/>
      <w:r w:rsidRPr="00C912AE">
        <w:rPr>
          <w:rFonts w:ascii="Times New Roman" w:eastAsia="Calibri" w:hAnsi="Times New Roman" w:cs="Times New Roman"/>
          <w:sz w:val="28"/>
        </w:rPr>
        <w:t>деятельностном</w:t>
      </w:r>
      <w:proofErr w:type="spellEnd"/>
      <w:r w:rsidRPr="00C912AE">
        <w:rPr>
          <w:rFonts w:ascii="Times New Roman" w:eastAsia="Calibri" w:hAnsi="Times New Roman" w:cs="Times New Roman"/>
          <w:sz w:val="28"/>
        </w:rPr>
        <w:t xml:space="preserve"> подходе и обеспечивает решение современных задач дошкольного образования</w:t>
      </w:r>
      <w:r w:rsidR="001F708F">
        <w:rPr>
          <w:rFonts w:ascii="Times New Roman" w:hAnsi="Times New Roman" w:cs="Times New Roman"/>
          <w:sz w:val="28"/>
          <w:szCs w:val="28"/>
        </w:rPr>
        <w:t>.</w:t>
      </w:r>
    </w:p>
    <w:p w:rsidR="001F708F" w:rsidRPr="001F708F" w:rsidRDefault="001F708F" w:rsidP="001F708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C5E" w:rsidRPr="001F708F" w:rsidRDefault="006835A8" w:rsidP="00DB5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08F">
        <w:rPr>
          <w:rFonts w:ascii="Times New Roman" w:hAnsi="Times New Roman" w:cs="Times New Roman"/>
          <w:sz w:val="28"/>
          <w:szCs w:val="28"/>
        </w:rPr>
        <w:t xml:space="preserve">- </w:t>
      </w:r>
      <w:r w:rsidR="002E78CE" w:rsidRPr="001F708F">
        <w:rPr>
          <w:rFonts w:ascii="Times New Roman" w:hAnsi="Times New Roman" w:cs="Times New Roman"/>
          <w:sz w:val="28"/>
          <w:szCs w:val="28"/>
        </w:rPr>
        <w:t xml:space="preserve">Парциальная программа духовно-нравственного воспитания детей 5–7 лет «С чистым сердцем» / Р.Ю. Белоусова, А.Н. Егорова, Ю.С. Калинкина. — </w:t>
      </w:r>
      <w:proofErr w:type="gramStart"/>
      <w:r w:rsidR="002E78CE" w:rsidRPr="001F708F">
        <w:rPr>
          <w:rFonts w:ascii="Times New Roman" w:hAnsi="Times New Roman" w:cs="Times New Roman"/>
          <w:sz w:val="28"/>
          <w:szCs w:val="28"/>
        </w:rPr>
        <w:t>М.: ООО «Русское слово — учебник», 2019. — 112 с. — (ФГОС ДО.</w:t>
      </w:r>
      <w:proofErr w:type="gramEnd"/>
      <w:r w:rsidR="002E78CE" w:rsidRPr="001F7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8CE" w:rsidRPr="001F708F">
        <w:rPr>
          <w:rFonts w:ascii="Times New Roman" w:hAnsi="Times New Roman" w:cs="Times New Roman"/>
          <w:sz w:val="28"/>
          <w:szCs w:val="28"/>
        </w:rPr>
        <w:t>ПМК «Мозаичный ПАРК»)</w:t>
      </w:r>
      <w:proofErr w:type="gramEnd"/>
    </w:p>
    <w:p w:rsidR="00336255" w:rsidRPr="00F201C2" w:rsidRDefault="002E78CE" w:rsidP="00DB59C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hyperlink r:id="rId20" w:history="1">
        <w:r w:rsidR="00336255" w:rsidRPr="00F201C2">
          <w:rPr>
            <w:rStyle w:val="ae"/>
            <w:rFonts w:ascii="Times New Roman" w:hAnsi="Times New Roman" w:cs="Times New Roman"/>
            <w:i/>
            <w:sz w:val="28"/>
            <w:szCs w:val="28"/>
          </w:rPr>
          <w:t>https://old-firo.ranepa.ru/obrazovanie/fgos/95-partsialnye-obrazovatelnye-programmy/491-s-chistim-serdcem</w:t>
        </w:r>
      </w:hyperlink>
    </w:p>
    <w:p w:rsidR="00336255" w:rsidRPr="00F201C2" w:rsidRDefault="00336255" w:rsidP="0033625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В основу</w:t>
      </w:r>
      <w:r w:rsidR="00AC546F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содержания</w:t>
      </w:r>
      <w:r w:rsidR="00AC546F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программы положены</w:t>
      </w:r>
      <w:r w:rsidR="00AC546F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«духовно-нравственные</w:t>
      </w:r>
      <w:r w:rsidR="00AC546F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ценности,</w:t>
      </w:r>
      <w:r w:rsidR="00AC546F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сложившиеся</w:t>
      </w:r>
      <w:r w:rsidR="00AC546F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в</w:t>
      </w:r>
      <w:r w:rsidR="00AC546F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процессе</w:t>
      </w:r>
      <w:r w:rsidR="00AC546F">
        <w:rPr>
          <w:rFonts w:ascii="Times New Roman" w:hAnsi="Times New Roman" w:cs="Times New Roman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sz w:val="28"/>
          <w:szCs w:val="28"/>
        </w:rPr>
        <w:t>культур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ного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развития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России,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такие,</w:t>
      </w:r>
      <w:r w:rsidR="00746C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как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человеколюбие,</w:t>
      </w:r>
      <w:r w:rsidR="00C30EDC">
        <w:rPr>
          <w:rFonts w:ascii="Times New Roman" w:hAnsi="Times New Roman" w:cs="Times New Roman"/>
          <w:w w:val="95"/>
          <w:sz w:val="28"/>
          <w:szCs w:val="28"/>
        </w:rPr>
        <w:t xml:space="preserve"> с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праведливость,</w:t>
      </w:r>
      <w:r w:rsidR="00C30ED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честь,</w:t>
      </w:r>
      <w:r w:rsidR="00C30EDC">
        <w:rPr>
          <w:rFonts w:ascii="Times New Roman" w:hAnsi="Times New Roman" w:cs="Times New Roman"/>
          <w:w w:val="95"/>
          <w:sz w:val="28"/>
          <w:szCs w:val="28"/>
        </w:rPr>
        <w:t xml:space="preserve"> 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совесть</w:t>
      </w:r>
      <w:r w:rsidR="00C30EDC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воля,</w:t>
      </w:r>
      <w:r w:rsidR="00C30ED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личное</w:t>
      </w:r>
      <w:r w:rsidR="00C30ED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достоинство,</w:t>
      </w:r>
      <w:r w:rsidR="00C30ED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вера</w:t>
      </w:r>
      <w:r w:rsidR="00C30ED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в</w:t>
      </w:r>
      <w:r w:rsidR="00C30ED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добро</w:t>
      </w:r>
      <w:r w:rsidR="00C30ED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и стремление к исполнению нравственного долга перед самим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собой, своей семьёй и своим Отечеством»</w:t>
      </w:r>
      <w:r w:rsidRPr="00F201C2">
        <w:rPr>
          <w:rFonts w:ascii="Times New Roman" w:hAnsi="Times New Roman" w:cs="Times New Roman"/>
          <w:sz w:val="28"/>
          <w:szCs w:val="28"/>
        </w:rPr>
        <w:t>.</w:t>
      </w:r>
    </w:p>
    <w:p w:rsidR="00336255" w:rsidRPr="00F201C2" w:rsidRDefault="00AC546F" w:rsidP="00336255">
      <w:pPr>
        <w:pStyle w:val="a5"/>
        <w:spacing w:line="276" w:lineRule="auto"/>
        <w:ind w:left="107" w:right="218" w:firstLine="601"/>
        <w:rPr>
          <w:lang w:val="ru-RU"/>
        </w:rPr>
      </w:pPr>
      <w:r>
        <w:rPr>
          <w:lang w:val="ru-RU"/>
        </w:rPr>
        <w:t>Духовно-</w:t>
      </w:r>
      <w:r w:rsidR="00336255" w:rsidRPr="00F201C2">
        <w:rPr>
          <w:lang w:val="ru-RU"/>
        </w:rPr>
        <w:t>нравственное</w:t>
      </w:r>
      <w:r>
        <w:rPr>
          <w:lang w:val="ru-RU"/>
        </w:rPr>
        <w:t xml:space="preserve"> </w:t>
      </w:r>
      <w:r w:rsidR="00336255" w:rsidRPr="00F201C2">
        <w:rPr>
          <w:lang w:val="ru-RU"/>
        </w:rPr>
        <w:t>воспитание</w:t>
      </w:r>
      <w:r>
        <w:rPr>
          <w:lang w:val="ru-RU"/>
        </w:rPr>
        <w:t xml:space="preserve"> </w:t>
      </w:r>
      <w:r w:rsidR="00336255" w:rsidRPr="00F201C2">
        <w:rPr>
          <w:lang w:val="ru-RU"/>
        </w:rPr>
        <w:t>детей</w:t>
      </w:r>
      <w:r>
        <w:rPr>
          <w:lang w:val="ru-RU"/>
        </w:rPr>
        <w:t xml:space="preserve"> </w:t>
      </w:r>
      <w:r w:rsidR="00336255" w:rsidRPr="00F201C2">
        <w:rPr>
          <w:lang w:val="ru-RU"/>
        </w:rPr>
        <w:t>осуществляется</w:t>
      </w:r>
      <w:r>
        <w:rPr>
          <w:lang w:val="ru-RU"/>
        </w:rPr>
        <w:t xml:space="preserve"> </w:t>
      </w:r>
      <w:r w:rsidR="00336255" w:rsidRPr="00F201C2">
        <w:rPr>
          <w:lang w:val="ru-RU"/>
        </w:rPr>
        <w:t>в</w:t>
      </w:r>
      <w:r>
        <w:rPr>
          <w:lang w:val="ru-RU"/>
        </w:rPr>
        <w:t xml:space="preserve"> </w:t>
      </w:r>
      <w:r w:rsidR="00336255" w:rsidRPr="00F201C2">
        <w:rPr>
          <w:lang w:val="ru-RU"/>
        </w:rPr>
        <w:t>процессе</w:t>
      </w:r>
      <w:r>
        <w:rPr>
          <w:lang w:val="ru-RU"/>
        </w:rPr>
        <w:t xml:space="preserve"> </w:t>
      </w:r>
      <w:r w:rsidR="00336255" w:rsidRPr="00F201C2">
        <w:rPr>
          <w:lang w:val="ru-RU"/>
        </w:rPr>
        <w:t>освоения</w:t>
      </w:r>
      <w:r>
        <w:rPr>
          <w:lang w:val="ru-RU"/>
        </w:rPr>
        <w:t xml:space="preserve"> </w:t>
      </w:r>
      <w:r w:rsidR="00336255" w:rsidRPr="00F201C2">
        <w:rPr>
          <w:lang w:val="ru-RU"/>
        </w:rPr>
        <w:t>ими</w:t>
      </w:r>
      <w:r>
        <w:rPr>
          <w:lang w:val="ru-RU"/>
        </w:rPr>
        <w:t xml:space="preserve"> </w:t>
      </w:r>
      <w:r w:rsidR="00336255" w:rsidRPr="00F201C2">
        <w:rPr>
          <w:lang w:val="ru-RU"/>
        </w:rPr>
        <w:t>всех</w:t>
      </w:r>
      <w:r>
        <w:rPr>
          <w:lang w:val="ru-RU"/>
        </w:rPr>
        <w:t xml:space="preserve"> </w:t>
      </w:r>
      <w:r w:rsidR="00336255" w:rsidRPr="00F201C2">
        <w:rPr>
          <w:lang w:val="ru-RU"/>
        </w:rPr>
        <w:t>образовательных</w:t>
      </w:r>
      <w:r>
        <w:rPr>
          <w:lang w:val="ru-RU"/>
        </w:rPr>
        <w:t xml:space="preserve"> </w:t>
      </w:r>
      <w:r w:rsidR="00336255" w:rsidRPr="00F201C2">
        <w:rPr>
          <w:lang w:val="ru-RU"/>
        </w:rPr>
        <w:t>областей,</w:t>
      </w:r>
      <w:r>
        <w:rPr>
          <w:lang w:val="ru-RU"/>
        </w:rPr>
        <w:t xml:space="preserve"> </w:t>
      </w:r>
      <w:r w:rsidR="00336255" w:rsidRPr="00F201C2">
        <w:rPr>
          <w:lang w:val="ru-RU"/>
        </w:rPr>
        <w:t>предусмотренных</w:t>
      </w:r>
      <w:r>
        <w:rPr>
          <w:lang w:val="ru-RU"/>
        </w:rPr>
        <w:t xml:space="preserve"> </w:t>
      </w:r>
      <w:r w:rsidR="00336255" w:rsidRPr="00F201C2">
        <w:rPr>
          <w:lang w:val="ru-RU"/>
        </w:rPr>
        <w:t>ФГОС</w:t>
      </w:r>
      <w:r>
        <w:rPr>
          <w:lang w:val="ru-RU"/>
        </w:rPr>
        <w:t xml:space="preserve"> </w:t>
      </w:r>
      <w:proofErr w:type="gramStart"/>
      <w:r w:rsidR="00336255">
        <w:rPr>
          <w:lang w:val="ru-RU"/>
        </w:rPr>
        <w:t>ДО</w:t>
      </w:r>
      <w:proofErr w:type="gramEnd"/>
      <w:r w:rsidR="00336255">
        <w:rPr>
          <w:lang w:val="ru-RU"/>
        </w:rPr>
        <w:t>.</w:t>
      </w:r>
    </w:p>
    <w:p w:rsidR="00336255" w:rsidRPr="00F201C2" w:rsidRDefault="00336255" w:rsidP="00336255">
      <w:pPr>
        <w:spacing w:after="0" w:line="276" w:lineRule="auto"/>
        <w:ind w:left="107" w:right="211" w:firstLine="48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w w:val="95"/>
          <w:sz w:val="28"/>
          <w:szCs w:val="28"/>
        </w:rPr>
        <w:t>Программа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«С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чистым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сердцем»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имеет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социально-педагогическую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направленность,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её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содержание</w:t>
      </w:r>
      <w:r w:rsidR="00AC546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w w:val="95"/>
          <w:sz w:val="28"/>
          <w:szCs w:val="28"/>
        </w:rPr>
        <w:t>позволяет:</w:t>
      </w:r>
    </w:p>
    <w:p w:rsidR="00336255" w:rsidRDefault="00336255" w:rsidP="0004143F">
      <w:pPr>
        <w:pStyle w:val="11"/>
        <w:widowControl w:val="0"/>
        <w:tabs>
          <w:tab w:val="left" w:pos="142"/>
        </w:tabs>
        <w:autoSpaceDE w:val="0"/>
        <w:autoSpaceDN w:val="0"/>
        <w:spacing w:after="0" w:line="276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 xml:space="preserve">- </w:t>
      </w:r>
      <w:r w:rsidRPr="00F201C2">
        <w:rPr>
          <w:rFonts w:ascii="Times New Roman" w:hAnsi="Times New Roman"/>
          <w:w w:val="95"/>
          <w:sz w:val="28"/>
          <w:szCs w:val="28"/>
        </w:rPr>
        <w:t>сформировать</w:t>
      </w:r>
      <w:r w:rsidR="00AC546F">
        <w:rPr>
          <w:rFonts w:ascii="Times New Roman" w:hAnsi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/>
          <w:w w:val="95"/>
          <w:sz w:val="28"/>
          <w:szCs w:val="28"/>
        </w:rPr>
        <w:t>у</w:t>
      </w:r>
      <w:r w:rsidR="00AC546F">
        <w:rPr>
          <w:rFonts w:ascii="Times New Roman" w:hAnsi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/>
          <w:w w:val="95"/>
          <w:sz w:val="28"/>
          <w:szCs w:val="28"/>
        </w:rPr>
        <w:t>детей</w:t>
      </w:r>
      <w:r w:rsidR="00AC546F">
        <w:rPr>
          <w:rFonts w:ascii="Times New Roman" w:hAnsi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/>
          <w:w w:val="95"/>
          <w:sz w:val="28"/>
          <w:szCs w:val="28"/>
        </w:rPr>
        <w:t>личный</w:t>
      </w:r>
      <w:r w:rsidR="00AC546F">
        <w:rPr>
          <w:rFonts w:ascii="Times New Roman" w:hAnsi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/>
          <w:w w:val="95"/>
          <w:sz w:val="28"/>
          <w:szCs w:val="28"/>
        </w:rPr>
        <w:t>социальный</w:t>
      </w:r>
      <w:r w:rsidR="00AC546F">
        <w:rPr>
          <w:rFonts w:ascii="Times New Roman" w:hAnsi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/>
          <w:w w:val="95"/>
          <w:sz w:val="28"/>
          <w:szCs w:val="28"/>
        </w:rPr>
        <w:t>опыт;</w:t>
      </w:r>
    </w:p>
    <w:p w:rsidR="00336255" w:rsidRDefault="00A82C54" w:rsidP="0004143F">
      <w:pPr>
        <w:pStyle w:val="11"/>
        <w:widowControl w:val="0"/>
        <w:tabs>
          <w:tab w:val="left" w:pos="142"/>
        </w:tabs>
        <w:autoSpaceDE w:val="0"/>
        <w:autoSpaceDN w:val="0"/>
        <w:spacing w:after="0" w:line="276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336255" w:rsidRPr="00F201C2">
        <w:rPr>
          <w:rFonts w:ascii="Times New Roman" w:hAnsi="Times New Roman"/>
          <w:sz w:val="28"/>
          <w:szCs w:val="28"/>
        </w:rPr>
        <w:t>развивать</w:t>
      </w:r>
      <w:r w:rsidR="00AC546F">
        <w:rPr>
          <w:rFonts w:ascii="Times New Roman" w:hAnsi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нравственные</w:t>
      </w:r>
      <w:r w:rsidR="00AC546F">
        <w:rPr>
          <w:rFonts w:ascii="Times New Roman" w:hAnsi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качества</w:t>
      </w:r>
      <w:r w:rsidR="00AC546F">
        <w:rPr>
          <w:rFonts w:ascii="Times New Roman" w:hAnsi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личности:</w:t>
      </w:r>
      <w:r w:rsidR="00AC546F">
        <w:rPr>
          <w:rFonts w:ascii="Times New Roman" w:hAnsi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трудолюбие, организованность, собранность, чувство долга и ответ</w:t>
      </w:r>
      <w:r w:rsidR="00336255" w:rsidRPr="00F201C2">
        <w:rPr>
          <w:rFonts w:ascii="Times New Roman" w:hAnsi="Times New Roman"/>
          <w:w w:val="95"/>
          <w:sz w:val="28"/>
          <w:szCs w:val="28"/>
        </w:rPr>
        <w:t>ственность, сострадание и милосердие, честность, требователь</w:t>
      </w:r>
      <w:r w:rsidR="00336255" w:rsidRPr="00F201C2">
        <w:rPr>
          <w:rFonts w:ascii="Times New Roman" w:hAnsi="Times New Roman"/>
          <w:sz w:val="28"/>
          <w:szCs w:val="28"/>
        </w:rPr>
        <w:t>ность</w:t>
      </w:r>
      <w:r w:rsidR="00AC546F">
        <w:rPr>
          <w:rFonts w:ascii="Times New Roman" w:hAnsi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к</w:t>
      </w:r>
      <w:r w:rsidR="00AC546F">
        <w:rPr>
          <w:rFonts w:ascii="Times New Roman" w:hAnsi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себе,</w:t>
      </w:r>
      <w:r w:rsidR="00AC546F">
        <w:rPr>
          <w:rFonts w:ascii="Times New Roman" w:hAnsi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культуру</w:t>
      </w:r>
      <w:r w:rsidR="00AC546F">
        <w:rPr>
          <w:rFonts w:ascii="Times New Roman" w:hAnsi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общения</w:t>
      </w:r>
      <w:r w:rsidR="00AC546F">
        <w:rPr>
          <w:rFonts w:ascii="Times New Roman" w:hAnsi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и</w:t>
      </w:r>
      <w:r w:rsidR="00AC546F">
        <w:rPr>
          <w:rFonts w:ascii="Times New Roman" w:hAnsi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поведения,</w:t>
      </w:r>
      <w:r w:rsidR="00AC546F">
        <w:rPr>
          <w:rFonts w:ascii="Times New Roman" w:hAnsi="Times New Roman"/>
          <w:sz w:val="28"/>
          <w:szCs w:val="28"/>
        </w:rPr>
        <w:t xml:space="preserve"> </w:t>
      </w:r>
      <w:r w:rsidR="00336255">
        <w:rPr>
          <w:rFonts w:ascii="Times New Roman" w:hAnsi="Times New Roman"/>
          <w:sz w:val="28"/>
          <w:szCs w:val="28"/>
        </w:rPr>
        <w:t>коммуникабельность;</w:t>
      </w:r>
      <w:proofErr w:type="gramEnd"/>
    </w:p>
    <w:p w:rsidR="00336255" w:rsidRDefault="00AC546F" w:rsidP="0004143F">
      <w:pPr>
        <w:pStyle w:val="11"/>
        <w:widowControl w:val="0"/>
        <w:tabs>
          <w:tab w:val="left" w:pos="142"/>
        </w:tabs>
        <w:autoSpaceDE w:val="0"/>
        <w:autoSpaceDN w:val="0"/>
        <w:spacing w:after="0" w:line="276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6255" w:rsidRPr="00F201C2">
        <w:rPr>
          <w:rFonts w:ascii="Times New Roman" w:hAnsi="Times New Roman"/>
          <w:spacing w:val="-1"/>
          <w:sz w:val="28"/>
          <w:szCs w:val="28"/>
        </w:rPr>
        <w:t>активно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pacing w:val="-1"/>
          <w:sz w:val="28"/>
          <w:szCs w:val="28"/>
        </w:rPr>
        <w:t>использовать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pacing w:val="-1"/>
          <w:sz w:val="28"/>
          <w:szCs w:val="28"/>
        </w:rPr>
        <w:t>образовательные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pacing w:val="-1"/>
          <w:sz w:val="28"/>
          <w:szCs w:val="28"/>
        </w:rPr>
        <w:t>возможности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исто</w:t>
      </w:r>
      <w:r w:rsidR="00336255" w:rsidRPr="00F201C2">
        <w:rPr>
          <w:rFonts w:ascii="Times New Roman" w:hAnsi="Times New Roman"/>
          <w:w w:val="95"/>
          <w:sz w:val="28"/>
          <w:szCs w:val="28"/>
        </w:rPr>
        <w:t>рии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w w:val="95"/>
          <w:sz w:val="28"/>
          <w:szCs w:val="28"/>
        </w:rPr>
        <w:t>культурной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w w:val="95"/>
          <w:sz w:val="28"/>
          <w:szCs w:val="28"/>
        </w:rPr>
        <w:t>среды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w w:val="95"/>
          <w:sz w:val="28"/>
          <w:szCs w:val="28"/>
        </w:rPr>
        <w:t>города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w w:val="95"/>
          <w:sz w:val="28"/>
          <w:szCs w:val="28"/>
        </w:rPr>
        <w:t>для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w w:val="95"/>
          <w:sz w:val="28"/>
          <w:szCs w:val="28"/>
        </w:rPr>
        <w:t>всестороннего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w w:val="95"/>
          <w:sz w:val="28"/>
          <w:szCs w:val="28"/>
        </w:rPr>
        <w:t>развития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w w:val="95"/>
          <w:sz w:val="28"/>
          <w:szCs w:val="28"/>
        </w:rPr>
        <w:t>личности,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w w:val="95"/>
          <w:sz w:val="28"/>
          <w:szCs w:val="28"/>
        </w:rPr>
        <w:t>осознать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w w:val="95"/>
          <w:sz w:val="28"/>
          <w:szCs w:val="28"/>
        </w:rPr>
        <w:t>необходимость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w w:val="95"/>
          <w:sz w:val="28"/>
          <w:szCs w:val="28"/>
        </w:rPr>
        <w:t>включения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w w:val="95"/>
          <w:sz w:val="28"/>
          <w:szCs w:val="28"/>
        </w:rPr>
        <w:t>нравственных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добродетелей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построение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36255" w:rsidRPr="00F201C2">
        <w:rPr>
          <w:rFonts w:ascii="Times New Roman" w:hAnsi="Times New Roman"/>
          <w:sz w:val="28"/>
          <w:szCs w:val="28"/>
        </w:rPr>
        <w:t>собственной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336255">
        <w:rPr>
          <w:rFonts w:ascii="Times New Roman" w:hAnsi="Times New Roman"/>
          <w:sz w:val="28"/>
          <w:szCs w:val="28"/>
        </w:rPr>
        <w:t>жизни;</w:t>
      </w:r>
    </w:p>
    <w:p w:rsidR="00336255" w:rsidRPr="00F201C2" w:rsidRDefault="00336255" w:rsidP="0004143F">
      <w:pPr>
        <w:pStyle w:val="11"/>
        <w:widowControl w:val="0"/>
        <w:tabs>
          <w:tab w:val="left" w:pos="142"/>
        </w:tabs>
        <w:autoSpaceDE w:val="0"/>
        <w:autoSpaceDN w:val="0"/>
        <w:spacing w:after="0" w:line="276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01C2">
        <w:rPr>
          <w:rFonts w:ascii="Times New Roman" w:hAnsi="Times New Roman"/>
          <w:w w:val="95"/>
          <w:sz w:val="28"/>
          <w:szCs w:val="28"/>
        </w:rPr>
        <w:t>овладеть</w:t>
      </w:r>
      <w:r w:rsidR="00AC546F">
        <w:rPr>
          <w:rFonts w:ascii="Times New Roman" w:hAnsi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/>
          <w:w w:val="95"/>
          <w:sz w:val="28"/>
          <w:szCs w:val="28"/>
        </w:rPr>
        <w:t>способами</w:t>
      </w:r>
      <w:r w:rsidR="00AC546F">
        <w:rPr>
          <w:rFonts w:ascii="Times New Roman" w:hAnsi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/>
          <w:w w:val="95"/>
          <w:sz w:val="28"/>
          <w:szCs w:val="28"/>
        </w:rPr>
        <w:t>контроля</w:t>
      </w:r>
      <w:r w:rsidR="00AC546F">
        <w:rPr>
          <w:rFonts w:ascii="Times New Roman" w:hAnsi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/>
          <w:w w:val="95"/>
          <w:sz w:val="28"/>
          <w:szCs w:val="28"/>
        </w:rPr>
        <w:t>своего</w:t>
      </w:r>
      <w:r w:rsidR="00AC546F">
        <w:rPr>
          <w:rFonts w:ascii="Times New Roman" w:hAnsi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/>
          <w:w w:val="95"/>
          <w:sz w:val="28"/>
          <w:szCs w:val="28"/>
        </w:rPr>
        <w:t>поведения,</w:t>
      </w:r>
      <w:r w:rsidR="00AC546F">
        <w:rPr>
          <w:rFonts w:ascii="Times New Roman" w:hAnsi="Times New Roman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/>
          <w:w w:val="95"/>
          <w:sz w:val="28"/>
          <w:szCs w:val="28"/>
        </w:rPr>
        <w:t>состояния,</w:t>
      </w:r>
    </w:p>
    <w:p w:rsidR="00336255" w:rsidRPr="00F201C2" w:rsidRDefault="00336255" w:rsidP="00336255">
      <w:pPr>
        <w:pStyle w:val="a5"/>
        <w:spacing w:before="14" w:line="276" w:lineRule="auto"/>
        <w:ind w:left="180" w:firstLine="0"/>
        <w:jc w:val="left"/>
        <w:rPr>
          <w:lang w:val="ru-RU"/>
        </w:rPr>
      </w:pPr>
      <w:r w:rsidRPr="00F201C2">
        <w:rPr>
          <w:lang w:val="ru-RU"/>
        </w:rPr>
        <w:t>чувств.</w:t>
      </w:r>
    </w:p>
    <w:p w:rsidR="00336255" w:rsidRPr="00F201C2" w:rsidRDefault="00DB59C1" w:rsidP="00336255">
      <w:pPr>
        <w:pStyle w:val="a5"/>
        <w:spacing w:before="14" w:line="276" w:lineRule="auto"/>
        <w:ind w:right="104" w:firstLine="589"/>
        <w:rPr>
          <w:lang w:val="ru-RU"/>
        </w:rPr>
      </w:pPr>
      <w:r>
        <w:rPr>
          <w:lang w:val="ru-RU"/>
        </w:rPr>
        <w:t xml:space="preserve"> </w:t>
      </w:r>
      <w:r w:rsidR="00AC546F">
        <w:rPr>
          <w:lang w:val="ru-RU"/>
        </w:rPr>
        <w:t xml:space="preserve"> </w:t>
      </w:r>
      <w:r>
        <w:rPr>
          <w:lang w:val="ru-RU"/>
        </w:rPr>
        <w:t>Р</w:t>
      </w:r>
      <w:r w:rsidR="00336255" w:rsidRPr="00F201C2">
        <w:rPr>
          <w:lang w:val="ru-RU"/>
        </w:rPr>
        <w:t>азнообразие</w:t>
      </w:r>
      <w:r w:rsidR="00AC546F">
        <w:rPr>
          <w:lang w:val="ru-RU"/>
        </w:rPr>
        <w:t xml:space="preserve"> </w:t>
      </w:r>
      <w:r w:rsidR="00336255" w:rsidRPr="00F201C2">
        <w:rPr>
          <w:lang w:val="ru-RU"/>
        </w:rPr>
        <w:t>видов</w:t>
      </w:r>
      <w:r w:rsidR="00AC546F">
        <w:rPr>
          <w:lang w:val="ru-RU"/>
        </w:rPr>
        <w:t xml:space="preserve"> </w:t>
      </w:r>
      <w:r w:rsidR="00336255" w:rsidRPr="00F201C2">
        <w:rPr>
          <w:lang w:val="ru-RU"/>
        </w:rPr>
        <w:t>деятельности,</w:t>
      </w:r>
      <w:r w:rsidR="00AC546F">
        <w:rPr>
          <w:lang w:val="ru-RU"/>
        </w:rPr>
        <w:t xml:space="preserve"> </w:t>
      </w:r>
      <w:r w:rsidR="00336255" w:rsidRPr="00F201C2">
        <w:rPr>
          <w:lang w:val="ru-RU"/>
        </w:rPr>
        <w:t>исполь</w:t>
      </w:r>
      <w:r w:rsidR="00336255" w:rsidRPr="00F201C2">
        <w:rPr>
          <w:w w:val="95"/>
          <w:lang w:val="ru-RU"/>
        </w:rPr>
        <w:t xml:space="preserve">зуемое в процессе </w:t>
      </w:r>
      <w:r w:rsidR="00336255" w:rsidRPr="00F201C2">
        <w:rPr>
          <w:w w:val="95"/>
          <w:lang w:val="ru-RU"/>
        </w:rPr>
        <w:lastRenderedPageBreak/>
        <w:t>реализации программы, открывает огромные</w:t>
      </w:r>
      <w:r w:rsidR="00AC546F">
        <w:rPr>
          <w:w w:val="95"/>
          <w:lang w:val="ru-RU"/>
        </w:rPr>
        <w:t xml:space="preserve"> </w:t>
      </w:r>
      <w:r w:rsidR="00336255" w:rsidRPr="00F201C2">
        <w:rPr>
          <w:lang w:val="ru-RU"/>
        </w:rPr>
        <w:t>возможности</w:t>
      </w:r>
      <w:r w:rsidR="00AC546F">
        <w:rPr>
          <w:lang w:val="ru-RU"/>
        </w:rPr>
        <w:t xml:space="preserve"> </w:t>
      </w:r>
      <w:r w:rsidR="00336255" w:rsidRPr="00F201C2">
        <w:rPr>
          <w:lang w:val="ru-RU"/>
        </w:rPr>
        <w:t>создания</w:t>
      </w:r>
      <w:r w:rsidR="00AC546F">
        <w:rPr>
          <w:lang w:val="ru-RU"/>
        </w:rPr>
        <w:t xml:space="preserve"> </w:t>
      </w:r>
      <w:r w:rsidR="00336255" w:rsidRPr="00F201C2">
        <w:rPr>
          <w:lang w:val="ru-RU"/>
        </w:rPr>
        <w:t>и</w:t>
      </w:r>
      <w:r w:rsidR="00AC546F">
        <w:rPr>
          <w:lang w:val="ru-RU"/>
        </w:rPr>
        <w:t xml:space="preserve"> </w:t>
      </w:r>
      <w:r w:rsidR="00336255" w:rsidRPr="00F201C2">
        <w:rPr>
          <w:lang w:val="ru-RU"/>
        </w:rPr>
        <w:t>использования развивающих</w:t>
      </w:r>
      <w:r w:rsidR="00AC546F">
        <w:rPr>
          <w:lang w:val="ru-RU"/>
        </w:rPr>
        <w:t xml:space="preserve"> </w:t>
      </w:r>
      <w:r w:rsidR="00336255" w:rsidRPr="00F201C2">
        <w:rPr>
          <w:lang w:val="ru-RU"/>
        </w:rPr>
        <w:t>ситуаций и</w:t>
      </w:r>
      <w:r w:rsidR="00AC546F">
        <w:rPr>
          <w:lang w:val="ru-RU"/>
        </w:rPr>
        <w:t xml:space="preserve"> </w:t>
      </w:r>
      <w:r w:rsidR="00336255" w:rsidRPr="00F201C2">
        <w:rPr>
          <w:lang w:val="ru-RU"/>
        </w:rPr>
        <w:t>решения</w:t>
      </w:r>
      <w:r w:rsidR="00AC546F">
        <w:rPr>
          <w:lang w:val="ru-RU"/>
        </w:rPr>
        <w:t xml:space="preserve"> </w:t>
      </w:r>
      <w:r w:rsidR="00336255" w:rsidRPr="00F201C2">
        <w:rPr>
          <w:lang w:val="ru-RU"/>
        </w:rPr>
        <w:t>ситуативных</w:t>
      </w:r>
      <w:r w:rsidR="00AC546F">
        <w:rPr>
          <w:lang w:val="ru-RU"/>
        </w:rPr>
        <w:t xml:space="preserve"> </w:t>
      </w:r>
      <w:r w:rsidR="00336255" w:rsidRPr="00F201C2">
        <w:rPr>
          <w:lang w:val="ru-RU"/>
        </w:rPr>
        <w:t>задач.</w:t>
      </w:r>
    </w:p>
    <w:p w:rsidR="00336255" w:rsidRPr="00F201C2" w:rsidRDefault="00336255" w:rsidP="00336255">
      <w:pPr>
        <w:pStyle w:val="a5"/>
        <w:spacing w:line="276" w:lineRule="auto"/>
        <w:ind w:right="104" w:firstLine="589"/>
        <w:rPr>
          <w:lang w:val="ru-RU"/>
        </w:rPr>
      </w:pPr>
      <w:r w:rsidRPr="00F201C2">
        <w:rPr>
          <w:w w:val="95"/>
          <w:lang w:val="ru-RU"/>
        </w:rPr>
        <w:t>Реализация данной программы в полной мере отвечает требова</w:t>
      </w:r>
      <w:r w:rsidRPr="00F201C2">
        <w:rPr>
          <w:spacing w:val="-1"/>
          <w:lang w:val="ru-RU"/>
        </w:rPr>
        <w:t>ниям</w:t>
      </w:r>
      <w:r w:rsidR="00833699">
        <w:rPr>
          <w:spacing w:val="-1"/>
          <w:lang w:val="ru-RU"/>
        </w:rPr>
        <w:t xml:space="preserve"> </w:t>
      </w:r>
      <w:r w:rsidRPr="00F201C2">
        <w:rPr>
          <w:spacing w:val="-1"/>
          <w:lang w:val="ru-RU"/>
        </w:rPr>
        <w:t>современных</w:t>
      </w:r>
      <w:r w:rsidR="00833699">
        <w:rPr>
          <w:spacing w:val="-1"/>
          <w:lang w:val="ru-RU"/>
        </w:rPr>
        <w:t xml:space="preserve"> </w:t>
      </w:r>
      <w:r w:rsidRPr="00F201C2">
        <w:rPr>
          <w:spacing w:val="-1"/>
          <w:lang w:val="ru-RU"/>
        </w:rPr>
        <w:t>социокультурных</w:t>
      </w:r>
      <w:r w:rsidR="00833699">
        <w:rPr>
          <w:spacing w:val="-1"/>
          <w:lang w:val="ru-RU"/>
        </w:rPr>
        <w:t xml:space="preserve"> </w:t>
      </w:r>
      <w:r w:rsidRPr="00F201C2">
        <w:rPr>
          <w:spacing w:val="-1"/>
          <w:lang w:val="ru-RU"/>
        </w:rPr>
        <w:t>условий</w:t>
      </w:r>
      <w:r w:rsidR="00833699">
        <w:rPr>
          <w:spacing w:val="-1"/>
          <w:lang w:val="ru-RU"/>
        </w:rPr>
        <w:t xml:space="preserve"> </w:t>
      </w:r>
      <w:r w:rsidRPr="00F201C2">
        <w:rPr>
          <w:lang w:val="ru-RU"/>
        </w:rPr>
        <w:t>воспитания детей старшего</w:t>
      </w:r>
      <w:r w:rsidR="00833699">
        <w:rPr>
          <w:lang w:val="ru-RU"/>
        </w:rPr>
        <w:t xml:space="preserve"> </w:t>
      </w:r>
      <w:r w:rsidRPr="00F201C2">
        <w:rPr>
          <w:lang w:val="ru-RU"/>
        </w:rPr>
        <w:t>дошкольного</w:t>
      </w:r>
      <w:r w:rsidR="00833699">
        <w:rPr>
          <w:lang w:val="ru-RU"/>
        </w:rPr>
        <w:t xml:space="preserve"> </w:t>
      </w:r>
      <w:r w:rsidRPr="00F201C2">
        <w:rPr>
          <w:lang w:val="ru-RU"/>
        </w:rPr>
        <w:t>возраста.</w:t>
      </w:r>
    </w:p>
    <w:p w:rsidR="00336255" w:rsidRDefault="00336255" w:rsidP="00336255">
      <w:pPr>
        <w:pStyle w:val="Heading31"/>
        <w:spacing w:line="276" w:lineRule="auto"/>
        <w:ind w:left="0" w:right="60"/>
        <w:rPr>
          <w:rFonts w:ascii="Times New Roman" w:hAnsi="Times New Roman" w:cs="Times New Roman"/>
          <w:w w:val="90"/>
          <w:sz w:val="28"/>
          <w:szCs w:val="28"/>
        </w:rPr>
      </w:pPr>
      <w:r w:rsidRPr="00F201C2">
        <w:rPr>
          <w:rFonts w:ascii="Times New Roman" w:hAnsi="Times New Roman" w:cs="Times New Roman"/>
          <w:w w:val="90"/>
          <w:sz w:val="28"/>
          <w:szCs w:val="28"/>
        </w:rPr>
        <w:t>Планируемые результаты освоения парциальной программы</w:t>
      </w:r>
      <w:r>
        <w:rPr>
          <w:rFonts w:ascii="Times New Roman" w:hAnsi="Times New Roman" w:cs="Times New Roman"/>
          <w:w w:val="90"/>
          <w:sz w:val="28"/>
          <w:szCs w:val="28"/>
        </w:rPr>
        <w:t>:</w:t>
      </w:r>
    </w:p>
    <w:p w:rsidR="00336255" w:rsidRDefault="00336255" w:rsidP="00336255">
      <w:pPr>
        <w:pStyle w:val="Heading31"/>
        <w:spacing w:line="276" w:lineRule="auto"/>
        <w:ind w:left="0" w:right="6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Усвоение детьми основных нравственных  норм (что хоро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шо,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а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что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плохо);</w:t>
      </w:r>
      <w:r w:rsidR="00C30EDC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приобретение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добрых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привычек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и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w w:val="95"/>
          <w:sz w:val="28"/>
          <w:szCs w:val="28"/>
        </w:rPr>
        <w:t>поступков;</w:t>
      </w:r>
    </w:p>
    <w:p w:rsidR="00336255" w:rsidRDefault="00336255" w:rsidP="00336255">
      <w:pPr>
        <w:pStyle w:val="Heading31"/>
        <w:spacing w:line="276" w:lineRule="auto"/>
        <w:ind w:left="0" w:right="6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Сформированные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у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детей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представления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о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знаменитых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личностях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родного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w w:val="95"/>
          <w:sz w:val="28"/>
          <w:szCs w:val="28"/>
        </w:rPr>
        <w:t>края;</w:t>
      </w:r>
    </w:p>
    <w:p w:rsidR="00336255" w:rsidRDefault="00336255" w:rsidP="00336255">
      <w:pPr>
        <w:pStyle w:val="Heading31"/>
        <w:spacing w:line="276" w:lineRule="auto"/>
        <w:ind w:left="0" w:right="6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Осознание</w:t>
      </w:r>
      <w:r w:rsidR="00A8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детьми</w:t>
      </w:r>
      <w:r w:rsidR="00A8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и</w:t>
      </w:r>
      <w:r w:rsidR="00A8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родителями</w:t>
      </w:r>
      <w:r w:rsidR="00A8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своей</w:t>
      </w:r>
      <w:r w:rsidR="00A8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сопричастности</w:t>
      </w:r>
      <w:r w:rsidR="00A8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к культурному наследию своего народа; осознание себя жителем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своего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района,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города,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гражданином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своей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страны,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патриот</w:t>
      </w:r>
      <w:r>
        <w:rPr>
          <w:rFonts w:ascii="Times New Roman" w:hAnsi="Times New Roman" w:cs="Times New Roman"/>
          <w:b w:val="0"/>
          <w:w w:val="95"/>
          <w:sz w:val="28"/>
          <w:szCs w:val="28"/>
        </w:rPr>
        <w:t>ом;</w:t>
      </w:r>
    </w:p>
    <w:p w:rsidR="00336255" w:rsidRDefault="00336255" w:rsidP="00336255">
      <w:pPr>
        <w:pStyle w:val="Heading31"/>
        <w:spacing w:line="276" w:lineRule="auto"/>
        <w:ind w:left="0" w:right="6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Проявление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у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детей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основных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добродетелей: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сострадания, послушания, милосердия, уважения к старшим, почитания родителей, ответственности за свои дела и поступки; направленность</w:t>
      </w:r>
      <w:r w:rsidR="00A82C54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и</w:t>
      </w:r>
      <w:r w:rsidR="00A8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открытость</w:t>
      </w:r>
      <w:r w:rsidR="00A8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к</w:t>
      </w:r>
      <w:r w:rsidR="00A8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добру;</w:t>
      </w:r>
    </w:p>
    <w:p w:rsidR="00336255" w:rsidRDefault="00336255" w:rsidP="00336255">
      <w:pPr>
        <w:pStyle w:val="Heading31"/>
        <w:spacing w:line="276" w:lineRule="auto"/>
        <w:ind w:left="0" w:right="6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Сформированные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умения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размышлять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на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духовно-нравственные темы на основе изученного материала, высказывать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свои суждения о содержании полученной информации (книги,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иллюстрации,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видеоматериалы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и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др.);</w:t>
      </w:r>
    </w:p>
    <w:p w:rsidR="00336255" w:rsidRDefault="00336255" w:rsidP="00336255">
      <w:pPr>
        <w:pStyle w:val="Heading31"/>
        <w:spacing w:line="276" w:lineRule="auto"/>
        <w:ind w:left="0" w:right="6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Проявление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бережного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и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гуманного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отношения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к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окружающему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миру: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растениям,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животным,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w w:val="95"/>
          <w:sz w:val="28"/>
          <w:szCs w:val="28"/>
        </w:rPr>
        <w:t>человеку;</w:t>
      </w:r>
    </w:p>
    <w:p w:rsidR="00336255" w:rsidRDefault="00336255" w:rsidP="00336255">
      <w:pPr>
        <w:pStyle w:val="Heading31"/>
        <w:spacing w:line="276" w:lineRule="auto"/>
        <w:ind w:left="0" w:right="6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Сформированное уважительное отношение к людям, их достижениям и поступкам; активное стремление к творческому са</w:t>
      </w:r>
      <w:r>
        <w:rPr>
          <w:rFonts w:ascii="Times New Roman" w:hAnsi="Times New Roman" w:cs="Times New Roman"/>
          <w:b w:val="0"/>
          <w:sz w:val="28"/>
          <w:szCs w:val="28"/>
        </w:rPr>
        <w:t>мовыражению;</w:t>
      </w:r>
    </w:p>
    <w:p w:rsidR="00336255" w:rsidRDefault="00336255" w:rsidP="00336255">
      <w:pPr>
        <w:pStyle w:val="Heading31"/>
        <w:spacing w:line="276" w:lineRule="auto"/>
        <w:ind w:left="0" w:right="6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Активное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участие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детей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и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родителей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в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проектной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деятель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ности,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праздниках,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мероприятиях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5"/>
          <w:sz w:val="28"/>
          <w:szCs w:val="28"/>
        </w:rPr>
        <w:t>и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w w:val="95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 w:val="0"/>
          <w:w w:val="95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b w:val="0"/>
          <w:w w:val="95"/>
          <w:sz w:val="28"/>
          <w:szCs w:val="28"/>
        </w:rPr>
        <w:t>;</w:t>
      </w:r>
    </w:p>
    <w:p w:rsidR="0004143F" w:rsidRPr="00746C5E" w:rsidRDefault="00336255" w:rsidP="00746C5E">
      <w:pPr>
        <w:pStyle w:val="Heading31"/>
        <w:spacing w:line="276" w:lineRule="auto"/>
        <w:ind w:left="0" w:right="6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у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детей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потребности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в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познании,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желания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видеть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и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чувствовать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красоту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в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поступках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людей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sz w:val="28"/>
          <w:szCs w:val="28"/>
        </w:rPr>
        <w:t>разных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поколений;</w:t>
      </w:r>
    </w:p>
    <w:p w:rsidR="00336255" w:rsidRDefault="00336255" w:rsidP="00336255">
      <w:pPr>
        <w:pStyle w:val="Heading51"/>
        <w:spacing w:line="276" w:lineRule="auto"/>
        <w:ind w:left="107"/>
        <w:jc w:val="both"/>
        <w:rPr>
          <w:rFonts w:ascii="Times New Roman" w:hAnsi="Times New Roman" w:cs="Times New Roman"/>
          <w:b w:val="0"/>
          <w:w w:val="90"/>
          <w:sz w:val="28"/>
          <w:szCs w:val="28"/>
        </w:rPr>
      </w:pPr>
      <w:r w:rsidRPr="00F201C2">
        <w:rPr>
          <w:rFonts w:ascii="Times New Roman" w:hAnsi="Times New Roman" w:cs="Times New Roman"/>
          <w:b w:val="0"/>
          <w:w w:val="90"/>
          <w:sz w:val="28"/>
          <w:szCs w:val="28"/>
        </w:rPr>
        <w:t>Срок</w:t>
      </w:r>
      <w:r w:rsidR="0004143F">
        <w:rPr>
          <w:rFonts w:ascii="Times New Roman" w:hAnsi="Times New Roman" w:cs="Times New Roman"/>
          <w:b w:val="0"/>
          <w:w w:val="9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0"/>
          <w:sz w:val="28"/>
          <w:szCs w:val="28"/>
        </w:rPr>
        <w:t>реализации</w:t>
      </w:r>
      <w:r w:rsidR="0004143F">
        <w:rPr>
          <w:rFonts w:ascii="Times New Roman" w:hAnsi="Times New Roman" w:cs="Times New Roman"/>
          <w:b w:val="0"/>
          <w:w w:val="9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0"/>
          <w:sz w:val="28"/>
          <w:szCs w:val="28"/>
        </w:rPr>
        <w:t>программы</w:t>
      </w:r>
      <w:r w:rsidR="0004143F">
        <w:rPr>
          <w:rFonts w:ascii="Times New Roman" w:hAnsi="Times New Roman" w:cs="Times New Roman"/>
          <w:b w:val="0"/>
          <w:w w:val="90"/>
          <w:sz w:val="28"/>
          <w:szCs w:val="28"/>
        </w:rPr>
        <w:t>:</w:t>
      </w:r>
    </w:p>
    <w:p w:rsidR="00336255" w:rsidRDefault="00336255" w:rsidP="00336255">
      <w:pPr>
        <w:pStyle w:val="Heading51"/>
        <w:spacing w:line="276" w:lineRule="auto"/>
        <w:ind w:left="10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37B">
        <w:rPr>
          <w:rFonts w:ascii="Times New Roman" w:hAnsi="Times New Roman" w:cs="Times New Roman"/>
          <w:b w:val="0"/>
          <w:w w:val="90"/>
          <w:sz w:val="28"/>
          <w:szCs w:val="28"/>
        </w:rPr>
        <w:t xml:space="preserve">- </w:t>
      </w:r>
      <w:r w:rsidRPr="00AB737B">
        <w:rPr>
          <w:rFonts w:ascii="Times New Roman" w:hAnsi="Times New Roman" w:cs="Times New Roman"/>
          <w:b w:val="0"/>
          <w:w w:val="95"/>
          <w:sz w:val="28"/>
          <w:szCs w:val="28"/>
        </w:rPr>
        <w:t>2</w:t>
      </w:r>
      <w:r w:rsidR="0065116C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года (1-й год, старшая группа -</w:t>
      </w:r>
      <w:r w:rsidRPr="00AB737B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32 часа, 2-й год, подготови</w:t>
      </w:r>
      <w:r w:rsidRPr="00AB737B">
        <w:rPr>
          <w:rFonts w:ascii="Times New Roman" w:hAnsi="Times New Roman" w:cs="Times New Roman"/>
          <w:b w:val="0"/>
          <w:sz w:val="28"/>
          <w:szCs w:val="28"/>
        </w:rPr>
        <w:t>тельная к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737B">
        <w:rPr>
          <w:rFonts w:ascii="Times New Roman" w:hAnsi="Times New Roman" w:cs="Times New Roman"/>
          <w:b w:val="0"/>
          <w:sz w:val="28"/>
          <w:szCs w:val="28"/>
        </w:rPr>
        <w:t>школе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737B">
        <w:rPr>
          <w:rFonts w:ascii="Times New Roman" w:hAnsi="Times New Roman" w:cs="Times New Roman"/>
          <w:b w:val="0"/>
          <w:sz w:val="28"/>
          <w:szCs w:val="28"/>
        </w:rPr>
        <w:t>группа</w:t>
      </w:r>
      <w:r w:rsidR="0065116C">
        <w:rPr>
          <w:rFonts w:ascii="Times New Roman" w:hAnsi="Times New Roman" w:cs="Times New Roman"/>
          <w:b w:val="0"/>
          <w:w w:val="110"/>
          <w:sz w:val="28"/>
          <w:szCs w:val="28"/>
        </w:rPr>
        <w:t xml:space="preserve">- </w:t>
      </w:r>
      <w:r w:rsidRPr="00AB737B">
        <w:rPr>
          <w:rFonts w:ascii="Times New Roman" w:hAnsi="Times New Roman" w:cs="Times New Roman"/>
          <w:b w:val="0"/>
          <w:sz w:val="28"/>
          <w:szCs w:val="28"/>
        </w:rPr>
        <w:t>32часа).</w:t>
      </w:r>
    </w:p>
    <w:p w:rsidR="00336255" w:rsidRDefault="00336255" w:rsidP="00336255">
      <w:pPr>
        <w:pStyle w:val="Heading51"/>
        <w:spacing w:line="276" w:lineRule="auto"/>
        <w:ind w:left="107"/>
        <w:jc w:val="both"/>
        <w:rPr>
          <w:rFonts w:ascii="Times New Roman" w:hAnsi="Times New Roman" w:cs="Times New Roman"/>
          <w:b w:val="0"/>
          <w:w w:val="90"/>
          <w:sz w:val="28"/>
          <w:szCs w:val="28"/>
        </w:rPr>
      </w:pPr>
      <w:r w:rsidRPr="00F201C2">
        <w:rPr>
          <w:rFonts w:ascii="Times New Roman" w:hAnsi="Times New Roman" w:cs="Times New Roman"/>
          <w:b w:val="0"/>
          <w:w w:val="90"/>
          <w:sz w:val="28"/>
          <w:szCs w:val="28"/>
        </w:rPr>
        <w:t>Формы</w:t>
      </w:r>
      <w:r w:rsidR="0004143F">
        <w:rPr>
          <w:rFonts w:ascii="Times New Roman" w:hAnsi="Times New Roman" w:cs="Times New Roman"/>
          <w:b w:val="0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w w:val="90"/>
          <w:sz w:val="28"/>
          <w:szCs w:val="28"/>
        </w:rPr>
        <w:t>обучения:</w:t>
      </w:r>
    </w:p>
    <w:p w:rsidR="0065116C" w:rsidRDefault="00336255" w:rsidP="0065116C">
      <w:pPr>
        <w:pStyle w:val="Heading51"/>
        <w:spacing w:line="276" w:lineRule="auto"/>
        <w:ind w:left="10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37B">
        <w:rPr>
          <w:rFonts w:ascii="Times New Roman" w:hAnsi="Times New Roman" w:cs="Times New Roman"/>
          <w:b w:val="0"/>
          <w:w w:val="90"/>
          <w:sz w:val="28"/>
          <w:szCs w:val="28"/>
        </w:rPr>
        <w:t>-</w:t>
      </w:r>
      <w:r w:rsidRPr="00AB737B">
        <w:rPr>
          <w:rFonts w:ascii="Times New Roman" w:hAnsi="Times New Roman" w:cs="Times New Roman"/>
          <w:b w:val="0"/>
          <w:w w:val="95"/>
          <w:sz w:val="28"/>
          <w:szCs w:val="28"/>
        </w:rPr>
        <w:t>традиционна</w:t>
      </w:r>
      <w:proofErr w:type="gramStart"/>
      <w:r w:rsidRPr="00AB737B">
        <w:rPr>
          <w:rFonts w:ascii="Times New Roman" w:hAnsi="Times New Roman" w:cs="Times New Roman"/>
          <w:b w:val="0"/>
          <w:w w:val="95"/>
          <w:sz w:val="28"/>
          <w:szCs w:val="28"/>
        </w:rPr>
        <w:t>я</w:t>
      </w:r>
      <w:r w:rsidR="0065116C">
        <w:rPr>
          <w:rFonts w:ascii="Times New Roman" w:hAnsi="Times New Roman" w:cs="Times New Roman"/>
          <w:b w:val="0"/>
          <w:w w:val="95"/>
          <w:sz w:val="28"/>
          <w:szCs w:val="28"/>
        </w:rPr>
        <w:t>-</w:t>
      </w:r>
      <w:proofErr w:type="gramEnd"/>
      <w:r w:rsidR="0065116C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AB737B">
        <w:rPr>
          <w:rFonts w:ascii="Times New Roman" w:hAnsi="Times New Roman" w:cs="Times New Roman"/>
          <w:b w:val="0"/>
          <w:w w:val="95"/>
          <w:sz w:val="28"/>
          <w:szCs w:val="28"/>
        </w:rPr>
        <w:t>групповая,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AB737B">
        <w:rPr>
          <w:rFonts w:ascii="Times New Roman" w:hAnsi="Times New Roman" w:cs="Times New Roman"/>
          <w:b w:val="0"/>
          <w:w w:val="95"/>
          <w:sz w:val="28"/>
          <w:szCs w:val="28"/>
        </w:rPr>
        <w:t>подгрупповая,</w:t>
      </w:r>
      <w:r w:rsidR="0004143F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AB737B">
        <w:rPr>
          <w:rFonts w:ascii="Times New Roman" w:hAnsi="Times New Roman" w:cs="Times New Roman"/>
          <w:b w:val="0"/>
          <w:w w:val="95"/>
          <w:sz w:val="28"/>
          <w:szCs w:val="28"/>
        </w:rPr>
        <w:t>индивидуальная.</w:t>
      </w:r>
    </w:p>
    <w:p w:rsidR="00336255" w:rsidRPr="0065116C" w:rsidRDefault="00336255" w:rsidP="0065116C">
      <w:pPr>
        <w:pStyle w:val="Heading51"/>
        <w:spacing w:line="276" w:lineRule="auto"/>
        <w:ind w:left="10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01C2">
        <w:rPr>
          <w:rFonts w:ascii="Times New Roman" w:hAnsi="Times New Roman" w:cs="Times New Roman"/>
          <w:b w:val="0"/>
          <w:w w:val="90"/>
          <w:sz w:val="28"/>
          <w:szCs w:val="28"/>
        </w:rPr>
        <w:t>Режим</w:t>
      </w:r>
      <w:r w:rsidR="0004143F">
        <w:rPr>
          <w:rFonts w:ascii="Times New Roman" w:hAnsi="Times New Roman" w:cs="Times New Roman"/>
          <w:b w:val="0"/>
          <w:w w:val="90"/>
          <w:sz w:val="28"/>
          <w:szCs w:val="28"/>
        </w:rPr>
        <w:t xml:space="preserve"> </w:t>
      </w:r>
      <w:r w:rsidRPr="00F201C2">
        <w:rPr>
          <w:rFonts w:ascii="Times New Roman" w:hAnsi="Times New Roman" w:cs="Times New Roman"/>
          <w:b w:val="0"/>
          <w:w w:val="90"/>
          <w:sz w:val="28"/>
          <w:szCs w:val="28"/>
        </w:rPr>
        <w:t>занятий</w:t>
      </w:r>
      <w:r>
        <w:rPr>
          <w:rFonts w:ascii="Times New Roman" w:hAnsi="Times New Roman" w:cs="Times New Roman"/>
          <w:b w:val="0"/>
          <w:w w:val="90"/>
          <w:sz w:val="28"/>
          <w:szCs w:val="28"/>
        </w:rPr>
        <w:t>:</w:t>
      </w:r>
      <w:r w:rsidR="006511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116C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>з</w:t>
      </w:r>
      <w:r w:rsidRPr="00F45A0C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>анятия</w:t>
      </w:r>
      <w:r w:rsidR="0004143F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 xml:space="preserve"> </w:t>
      </w:r>
      <w:r w:rsidRPr="00F45A0C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>проводятся</w:t>
      </w:r>
      <w:r w:rsidR="0004143F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 xml:space="preserve"> </w:t>
      </w:r>
      <w:r w:rsidRPr="00F45A0C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>1раз</w:t>
      </w:r>
      <w:r w:rsidR="0004143F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 xml:space="preserve"> </w:t>
      </w:r>
      <w:r w:rsidRPr="00F45A0C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>в</w:t>
      </w:r>
      <w:r w:rsidR="0004143F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 xml:space="preserve"> </w:t>
      </w:r>
      <w:r w:rsidRPr="00F45A0C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>неделю.</w:t>
      </w:r>
      <w:r w:rsidR="0004143F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 xml:space="preserve"> </w:t>
      </w:r>
      <w:r w:rsidRPr="00F45A0C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>Продолжительность</w:t>
      </w:r>
      <w:r w:rsidR="0004143F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 xml:space="preserve"> </w:t>
      </w:r>
      <w:r w:rsidRPr="00F45A0C">
        <w:rPr>
          <w:rFonts w:ascii="Times New Roman" w:hAnsi="Times New Roman" w:cs="Times New Roman"/>
          <w:b w:val="0"/>
          <w:spacing w:val="-3"/>
          <w:w w:val="95"/>
          <w:sz w:val="28"/>
          <w:szCs w:val="28"/>
        </w:rPr>
        <w:t>занятия:</w:t>
      </w:r>
      <w:r w:rsidRPr="00F45A0C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1-й год </w:t>
      </w:r>
      <w:r w:rsidRPr="00F45A0C">
        <w:rPr>
          <w:rFonts w:ascii="Times New Roman" w:hAnsi="Times New Roman" w:cs="Times New Roman"/>
          <w:b w:val="0"/>
          <w:sz w:val="28"/>
          <w:szCs w:val="28"/>
        </w:rPr>
        <w:t xml:space="preserve">(старшая группа) </w:t>
      </w:r>
      <w:r w:rsidR="0065116C">
        <w:rPr>
          <w:rFonts w:ascii="Times New Roman" w:hAnsi="Times New Roman" w:cs="Times New Roman"/>
          <w:b w:val="0"/>
          <w:w w:val="110"/>
          <w:sz w:val="28"/>
          <w:szCs w:val="28"/>
        </w:rPr>
        <w:t xml:space="preserve">- </w:t>
      </w:r>
      <w:r w:rsidRPr="00F45A0C">
        <w:rPr>
          <w:rFonts w:ascii="Times New Roman" w:hAnsi="Times New Roman" w:cs="Times New Roman"/>
          <w:b w:val="0"/>
          <w:sz w:val="28"/>
          <w:szCs w:val="28"/>
        </w:rPr>
        <w:t>25 минут, 2-й год (подготовительная к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5A0C">
        <w:rPr>
          <w:rFonts w:ascii="Times New Roman" w:hAnsi="Times New Roman" w:cs="Times New Roman"/>
          <w:b w:val="0"/>
          <w:spacing w:val="-6"/>
          <w:w w:val="99"/>
          <w:sz w:val="28"/>
          <w:szCs w:val="28"/>
        </w:rPr>
        <w:t>ш</w:t>
      </w:r>
      <w:r w:rsidRPr="00F45A0C">
        <w:rPr>
          <w:rFonts w:ascii="Times New Roman" w:hAnsi="Times New Roman" w:cs="Times New Roman"/>
          <w:b w:val="0"/>
          <w:spacing w:val="-7"/>
          <w:w w:val="94"/>
          <w:sz w:val="28"/>
          <w:szCs w:val="28"/>
        </w:rPr>
        <w:t>к</w:t>
      </w:r>
      <w:r w:rsidRPr="00F45A0C">
        <w:rPr>
          <w:rFonts w:ascii="Times New Roman" w:hAnsi="Times New Roman" w:cs="Times New Roman"/>
          <w:b w:val="0"/>
          <w:w w:val="104"/>
          <w:sz w:val="28"/>
          <w:szCs w:val="28"/>
        </w:rPr>
        <w:t>о</w:t>
      </w:r>
      <w:r w:rsidRPr="00F45A0C">
        <w:rPr>
          <w:rFonts w:ascii="Times New Roman" w:hAnsi="Times New Roman" w:cs="Times New Roman"/>
          <w:b w:val="0"/>
          <w:spacing w:val="-6"/>
          <w:w w:val="91"/>
          <w:sz w:val="28"/>
          <w:szCs w:val="28"/>
        </w:rPr>
        <w:t>л</w:t>
      </w:r>
      <w:r w:rsidRPr="00F45A0C">
        <w:rPr>
          <w:rFonts w:ascii="Times New Roman" w:hAnsi="Times New Roman" w:cs="Times New Roman"/>
          <w:b w:val="0"/>
          <w:w w:val="93"/>
          <w:sz w:val="28"/>
          <w:szCs w:val="28"/>
        </w:rPr>
        <w:t>е</w:t>
      </w:r>
      <w:r w:rsidR="0004143F">
        <w:rPr>
          <w:rFonts w:ascii="Times New Roman" w:hAnsi="Times New Roman" w:cs="Times New Roman"/>
          <w:b w:val="0"/>
          <w:w w:val="93"/>
          <w:sz w:val="28"/>
          <w:szCs w:val="28"/>
        </w:rPr>
        <w:t xml:space="preserve"> </w:t>
      </w:r>
      <w:r w:rsidRPr="00F45A0C">
        <w:rPr>
          <w:rFonts w:ascii="Times New Roman" w:hAnsi="Times New Roman" w:cs="Times New Roman"/>
          <w:b w:val="0"/>
          <w:spacing w:val="-7"/>
          <w:w w:val="90"/>
          <w:sz w:val="28"/>
          <w:szCs w:val="28"/>
        </w:rPr>
        <w:t>г</w:t>
      </w:r>
      <w:r w:rsidRPr="00F45A0C">
        <w:rPr>
          <w:rFonts w:ascii="Times New Roman" w:hAnsi="Times New Roman" w:cs="Times New Roman"/>
          <w:b w:val="0"/>
          <w:spacing w:val="-8"/>
          <w:w w:val="104"/>
          <w:sz w:val="28"/>
          <w:szCs w:val="28"/>
        </w:rPr>
        <w:t>р</w:t>
      </w:r>
      <w:r w:rsidRPr="00F45A0C">
        <w:rPr>
          <w:rFonts w:ascii="Times New Roman" w:hAnsi="Times New Roman" w:cs="Times New Roman"/>
          <w:b w:val="0"/>
          <w:spacing w:val="-6"/>
          <w:w w:val="96"/>
          <w:sz w:val="28"/>
          <w:szCs w:val="28"/>
        </w:rPr>
        <w:t>у</w:t>
      </w:r>
      <w:r w:rsidRPr="00F45A0C">
        <w:rPr>
          <w:rFonts w:ascii="Times New Roman" w:hAnsi="Times New Roman" w:cs="Times New Roman"/>
          <w:b w:val="0"/>
          <w:spacing w:val="-6"/>
          <w:sz w:val="28"/>
          <w:szCs w:val="28"/>
        </w:rPr>
        <w:t>пп</w:t>
      </w:r>
      <w:r w:rsidRPr="00F45A0C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>а</w:t>
      </w:r>
      <w:r w:rsidR="00C30EDC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>)</w:t>
      </w:r>
      <w:r w:rsidR="0065116C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 xml:space="preserve"> </w:t>
      </w:r>
      <w:r w:rsidR="0065116C">
        <w:rPr>
          <w:rFonts w:ascii="Times New Roman" w:hAnsi="Times New Roman" w:cs="Times New Roman"/>
          <w:b w:val="0"/>
          <w:w w:val="78"/>
          <w:sz w:val="28"/>
          <w:szCs w:val="28"/>
        </w:rPr>
        <w:t xml:space="preserve">- </w:t>
      </w:r>
      <w:r w:rsidRPr="00F45A0C">
        <w:rPr>
          <w:rFonts w:ascii="Times New Roman" w:hAnsi="Times New Roman" w:cs="Times New Roman"/>
          <w:b w:val="0"/>
          <w:spacing w:val="-6"/>
          <w:w w:val="99"/>
          <w:sz w:val="28"/>
          <w:szCs w:val="28"/>
        </w:rPr>
        <w:t>3</w:t>
      </w:r>
      <w:r w:rsidRPr="00F45A0C">
        <w:rPr>
          <w:rFonts w:ascii="Times New Roman" w:hAnsi="Times New Roman" w:cs="Times New Roman"/>
          <w:b w:val="0"/>
          <w:w w:val="99"/>
          <w:sz w:val="28"/>
          <w:szCs w:val="28"/>
        </w:rPr>
        <w:t>0</w:t>
      </w:r>
      <w:r w:rsidR="0004143F">
        <w:rPr>
          <w:rFonts w:ascii="Times New Roman" w:hAnsi="Times New Roman" w:cs="Times New Roman"/>
          <w:b w:val="0"/>
          <w:w w:val="99"/>
          <w:sz w:val="28"/>
          <w:szCs w:val="28"/>
        </w:rPr>
        <w:t xml:space="preserve"> </w:t>
      </w:r>
      <w:r w:rsidRPr="00F45A0C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>м</w:t>
      </w:r>
      <w:r w:rsidRPr="00F45A0C">
        <w:rPr>
          <w:rFonts w:ascii="Times New Roman" w:hAnsi="Times New Roman" w:cs="Times New Roman"/>
          <w:b w:val="0"/>
          <w:spacing w:val="-6"/>
          <w:w w:val="98"/>
          <w:sz w:val="28"/>
          <w:szCs w:val="28"/>
        </w:rPr>
        <w:t>и</w:t>
      </w:r>
      <w:r w:rsidRPr="00F45A0C">
        <w:rPr>
          <w:rFonts w:ascii="Times New Roman" w:hAnsi="Times New Roman" w:cs="Times New Roman"/>
          <w:b w:val="0"/>
          <w:spacing w:val="-7"/>
          <w:w w:val="99"/>
          <w:sz w:val="28"/>
          <w:szCs w:val="28"/>
        </w:rPr>
        <w:t>н</w:t>
      </w:r>
      <w:r w:rsidRPr="00F45A0C">
        <w:rPr>
          <w:rFonts w:ascii="Times New Roman" w:hAnsi="Times New Roman" w:cs="Times New Roman"/>
          <w:b w:val="0"/>
          <w:spacing w:val="-1"/>
          <w:w w:val="96"/>
          <w:sz w:val="28"/>
          <w:szCs w:val="28"/>
        </w:rPr>
        <w:t>у</w:t>
      </w:r>
      <w:r w:rsidRPr="00F45A0C">
        <w:rPr>
          <w:rFonts w:ascii="Times New Roman" w:hAnsi="Times New Roman" w:cs="Times New Roman"/>
          <w:b w:val="0"/>
          <w:spacing w:val="-22"/>
          <w:w w:val="92"/>
          <w:sz w:val="28"/>
          <w:szCs w:val="28"/>
        </w:rPr>
        <w:t>т</w:t>
      </w:r>
      <w:proofErr w:type="gramStart"/>
      <w:r w:rsidR="0004143F">
        <w:rPr>
          <w:rFonts w:ascii="Times New Roman" w:hAnsi="Times New Roman" w:cs="Times New Roman"/>
          <w:b w:val="0"/>
          <w:spacing w:val="-22"/>
          <w:w w:val="92"/>
          <w:sz w:val="28"/>
          <w:szCs w:val="28"/>
        </w:rPr>
        <w:t>.</w:t>
      </w:r>
      <w:r w:rsidRPr="00F45A0C">
        <w:rPr>
          <w:rFonts w:ascii="Times New Roman" w:hAnsi="Times New Roman" w:cs="Times New Roman"/>
          <w:b w:val="0"/>
          <w:w w:val="57"/>
          <w:sz w:val="28"/>
          <w:szCs w:val="28"/>
        </w:rPr>
        <w:t>.</w:t>
      </w:r>
      <w:r w:rsidR="0004143F">
        <w:rPr>
          <w:rFonts w:ascii="Times New Roman" w:hAnsi="Times New Roman" w:cs="Times New Roman"/>
          <w:b w:val="0"/>
          <w:w w:val="57"/>
          <w:sz w:val="28"/>
          <w:szCs w:val="28"/>
        </w:rPr>
        <w:t xml:space="preserve"> </w:t>
      </w:r>
      <w:proofErr w:type="gramEnd"/>
      <w:r w:rsidRPr="00F45A0C">
        <w:rPr>
          <w:rFonts w:ascii="Times New Roman" w:hAnsi="Times New Roman" w:cs="Times New Roman"/>
          <w:b w:val="0"/>
          <w:spacing w:val="-6"/>
          <w:w w:val="102"/>
          <w:sz w:val="28"/>
          <w:szCs w:val="28"/>
        </w:rPr>
        <w:t>П</w:t>
      </w:r>
      <w:r w:rsidRPr="00F45A0C">
        <w:rPr>
          <w:rFonts w:ascii="Times New Roman" w:hAnsi="Times New Roman" w:cs="Times New Roman"/>
          <w:b w:val="0"/>
          <w:spacing w:val="-6"/>
          <w:w w:val="104"/>
          <w:sz w:val="28"/>
          <w:szCs w:val="28"/>
        </w:rPr>
        <w:t>р</w:t>
      </w:r>
      <w:r w:rsidRPr="00F45A0C">
        <w:rPr>
          <w:rFonts w:ascii="Times New Roman" w:hAnsi="Times New Roman" w:cs="Times New Roman"/>
          <w:b w:val="0"/>
          <w:spacing w:val="-7"/>
          <w:w w:val="104"/>
          <w:sz w:val="28"/>
          <w:szCs w:val="28"/>
        </w:rPr>
        <w:t>о</w:t>
      </w:r>
      <w:r w:rsidRPr="00F45A0C">
        <w:rPr>
          <w:rFonts w:ascii="Times New Roman" w:hAnsi="Times New Roman" w:cs="Times New Roman"/>
          <w:b w:val="0"/>
          <w:spacing w:val="-7"/>
          <w:w w:val="93"/>
          <w:sz w:val="28"/>
          <w:szCs w:val="28"/>
        </w:rPr>
        <w:t>д</w:t>
      </w:r>
      <w:r w:rsidRPr="00F45A0C">
        <w:rPr>
          <w:rFonts w:ascii="Times New Roman" w:hAnsi="Times New Roman" w:cs="Times New Roman"/>
          <w:b w:val="0"/>
          <w:w w:val="104"/>
          <w:sz w:val="28"/>
          <w:szCs w:val="28"/>
        </w:rPr>
        <w:t>о</w:t>
      </w:r>
      <w:r w:rsidRPr="00F45A0C">
        <w:rPr>
          <w:rFonts w:ascii="Times New Roman" w:hAnsi="Times New Roman" w:cs="Times New Roman"/>
          <w:b w:val="0"/>
          <w:spacing w:val="-6"/>
          <w:w w:val="91"/>
          <w:sz w:val="28"/>
          <w:szCs w:val="28"/>
        </w:rPr>
        <w:t>л</w:t>
      </w:r>
      <w:r w:rsidRPr="00F45A0C">
        <w:rPr>
          <w:rFonts w:ascii="Times New Roman" w:hAnsi="Times New Roman" w:cs="Times New Roman"/>
          <w:b w:val="0"/>
          <w:spacing w:val="-6"/>
          <w:w w:val="92"/>
          <w:sz w:val="28"/>
          <w:szCs w:val="28"/>
        </w:rPr>
        <w:t>ж</w:t>
      </w:r>
      <w:r w:rsidRPr="00F45A0C">
        <w:rPr>
          <w:rFonts w:ascii="Times New Roman" w:hAnsi="Times New Roman" w:cs="Times New Roman"/>
          <w:b w:val="0"/>
          <w:spacing w:val="-6"/>
          <w:w w:val="98"/>
          <w:sz w:val="28"/>
          <w:szCs w:val="28"/>
        </w:rPr>
        <w:t>и</w:t>
      </w:r>
      <w:r w:rsidRPr="00F45A0C">
        <w:rPr>
          <w:rFonts w:ascii="Times New Roman" w:hAnsi="Times New Roman" w:cs="Times New Roman"/>
          <w:b w:val="0"/>
          <w:spacing w:val="-10"/>
          <w:w w:val="92"/>
          <w:sz w:val="28"/>
          <w:szCs w:val="28"/>
        </w:rPr>
        <w:t>т</w:t>
      </w:r>
      <w:r w:rsidRPr="00F45A0C">
        <w:rPr>
          <w:rFonts w:ascii="Times New Roman" w:hAnsi="Times New Roman" w:cs="Times New Roman"/>
          <w:b w:val="0"/>
          <w:w w:val="93"/>
          <w:sz w:val="28"/>
          <w:szCs w:val="28"/>
        </w:rPr>
        <w:t>е</w:t>
      </w:r>
      <w:r w:rsidRPr="00F45A0C">
        <w:rPr>
          <w:rFonts w:ascii="Times New Roman" w:hAnsi="Times New Roman" w:cs="Times New Roman"/>
          <w:b w:val="0"/>
          <w:spacing w:val="-6"/>
          <w:w w:val="91"/>
          <w:sz w:val="28"/>
          <w:szCs w:val="28"/>
        </w:rPr>
        <w:t>л</w:t>
      </w:r>
      <w:r w:rsidRPr="00F45A0C">
        <w:rPr>
          <w:rFonts w:ascii="Times New Roman" w:hAnsi="Times New Roman" w:cs="Times New Roman"/>
          <w:b w:val="0"/>
          <w:spacing w:val="-6"/>
          <w:sz w:val="28"/>
          <w:szCs w:val="28"/>
        </w:rPr>
        <w:t>ь</w:t>
      </w:r>
      <w:r w:rsidRPr="00F45A0C">
        <w:rPr>
          <w:rFonts w:ascii="Times New Roman" w:hAnsi="Times New Roman" w:cs="Times New Roman"/>
          <w:b w:val="0"/>
          <w:spacing w:val="-6"/>
          <w:w w:val="99"/>
          <w:sz w:val="28"/>
          <w:szCs w:val="28"/>
        </w:rPr>
        <w:t>н</w:t>
      </w:r>
      <w:r w:rsidRPr="00F45A0C">
        <w:rPr>
          <w:rFonts w:ascii="Times New Roman" w:hAnsi="Times New Roman" w:cs="Times New Roman"/>
          <w:b w:val="0"/>
          <w:spacing w:val="-6"/>
          <w:w w:val="104"/>
          <w:sz w:val="28"/>
          <w:szCs w:val="28"/>
        </w:rPr>
        <w:t>о</w:t>
      </w:r>
      <w:r w:rsidRPr="00F45A0C">
        <w:rPr>
          <w:rFonts w:ascii="Times New Roman" w:hAnsi="Times New Roman" w:cs="Times New Roman"/>
          <w:b w:val="0"/>
          <w:spacing w:val="-2"/>
          <w:w w:val="91"/>
          <w:sz w:val="28"/>
          <w:szCs w:val="28"/>
        </w:rPr>
        <w:t>с</w:t>
      </w:r>
      <w:r w:rsidRPr="00F45A0C">
        <w:rPr>
          <w:rFonts w:ascii="Times New Roman" w:hAnsi="Times New Roman" w:cs="Times New Roman"/>
          <w:b w:val="0"/>
          <w:spacing w:val="-7"/>
          <w:w w:val="92"/>
          <w:sz w:val="28"/>
          <w:szCs w:val="28"/>
        </w:rPr>
        <w:t>т</w:t>
      </w:r>
      <w:r w:rsidRPr="00F45A0C">
        <w:rPr>
          <w:rFonts w:ascii="Times New Roman" w:hAnsi="Times New Roman" w:cs="Times New Roman"/>
          <w:b w:val="0"/>
          <w:sz w:val="28"/>
          <w:szCs w:val="28"/>
        </w:rPr>
        <w:t>ь</w:t>
      </w:r>
      <w:r w:rsidR="0004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5A0C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>э</w:t>
      </w:r>
      <w:r w:rsidRPr="00F45A0C">
        <w:rPr>
          <w:rFonts w:ascii="Times New Roman" w:hAnsi="Times New Roman" w:cs="Times New Roman"/>
          <w:b w:val="0"/>
          <w:spacing w:val="-7"/>
          <w:w w:val="94"/>
          <w:sz w:val="28"/>
          <w:szCs w:val="28"/>
        </w:rPr>
        <w:t>к</w:t>
      </w:r>
      <w:r w:rsidRPr="00F45A0C">
        <w:rPr>
          <w:rFonts w:ascii="Times New Roman" w:hAnsi="Times New Roman" w:cs="Times New Roman"/>
          <w:b w:val="0"/>
          <w:spacing w:val="-6"/>
          <w:w w:val="91"/>
          <w:sz w:val="28"/>
          <w:szCs w:val="28"/>
        </w:rPr>
        <w:t>с</w:t>
      </w:r>
      <w:r w:rsidRPr="00F45A0C">
        <w:rPr>
          <w:rFonts w:ascii="Times New Roman" w:hAnsi="Times New Roman" w:cs="Times New Roman"/>
          <w:b w:val="0"/>
          <w:spacing w:val="-4"/>
          <w:w w:val="94"/>
          <w:sz w:val="28"/>
          <w:szCs w:val="28"/>
        </w:rPr>
        <w:t>к</w:t>
      </w:r>
      <w:r w:rsidRPr="00F45A0C">
        <w:rPr>
          <w:rFonts w:ascii="Times New Roman" w:hAnsi="Times New Roman" w:cs="Times New Roman"/>
          <w:b w:val="0"/>
          <w:spacing w:val="-6"/>
          <w:w w:val="96"/>
          <w:sz w:val="28"/>
          <w:szCs w:val="28"/>
        </w:rPr>
        <w:t>у</w:t>
      </w:r>
      <w:r w:rsidRPr="00F45A0C">
        <w:rPr>
          <w:rFonts w:ascii="Times New Roman" w:hAnsi="Times New Roman" w:cs="Times New Roman"/>
          <w:b w:val="0"/>
          <w:spacing w:val="-6"/>
          <w:w w:val="104"/>
          <w:sz w:val="28"/>
          <w:szCs w:val="28"/>
        </w:rPr>
        <w:t>р</w:t>
      </w:r>
      <w:r w:rsidRPr="00F45A0C">
        <w:rPr>
          <w:rFonts w:ascii="Times New Roman" w:hAnsi="Times New Roman" w:cs="Times New Roman"/>
          <w:b w:val="0"/>
          <w:spacing w:val="-6"/>
          <w:w w:val="91"/>
          <w:sz w:val="28"/>
          <w:szCs w:val="28"/>
        </w:rPr>
        <w:t>с</w:t>
      </w:r>
      <w:r w:rsidR="0091532B">
        <w:rPr>
          <w:rFonts w:ascii="Times New Roman" w:hAnsi="Times New Roman" w:cs="Times New Roman"/>
          <w:b w:val="0"/>
          <w:spacing w:val="-6"/>
          <w:w w:val="98"/>
          <w:sz w:val="28"/>
          <w:szCs w:val="28"/>
        </w:rPr>
        <w:t>ий: 1,</w:t>
      </w:r>
      <w:r w:rsidRPr="00F45A0C">
        <w:rPr>
          <w:rFonts w:ascii="Times New Roman" w:hAnsi="Times New Roman" w:cs="Times New Roman"/>
          <w:b w:val="0"/>
          <w:spacing w:val="-6"/>
          <w:w w:val="99"/>
          <w:sz w:val="28"/>
          <w:szCs w:val="28"/>
        </w:rPr>
        <w:t>5</w:t>
      </w:r>
      <w:r w:rsidRPr="00F45A0C">
        <w:rPr>
          <w:rFonts w:ascii="Times New Roman" w:hAnsi="Times New Roman" w:cs="Times New Roman"/>
          <w:b w:val="0"/>
          <w:spacing w:val="-6"/>
          <w:w w:val="138"/>
          <w:sz w:val="28"/>
          <w:szCs w:val="28"/>
        </w:rPr>
        <w:t>–</w:t>
      </w:r>
      <w:r w:rsidRPr="00F45A0C">
        <w:rPr>
          <w:rFonts w:ascii="Times New Roman" w:hAnsi="Times New Roman" w:cs="Times New Roman"/>
          <w:b w:val="0"/>
          <w:w w:val="99"/>
          <w:sz w:val="28"/>
          <w:szCs w:val="28"/>
        </w:rPr>
        <w:t>2</w:t>
      </w:r>
      <w:r w:rsidR="0091532B">
        <w:rPr>
          <w:rFonts w:ascii="Times New Roman" w:hAnsi="Times New Roman" w:cs="Times New Roman"/>
          <w:b w:val="0"/>
          <w:w w:val="99"/>
          <w:sz w:val="28"/>
          <w:szCs w:val="28"/>
        </w:rPr>
        <w:t xml:space="preserve"> </w:t>
      </w:r>
      <w:r w:rsidRPr="00F45A0C">
        <w:rPr>
          <w:rFonts w:ascii="Times New Roman" w:hAnsi="Times New Roman" w:cs="Times New Roman"/>
          <w:b w:val="0"/>
          <w:spacing w:val="-6"/>
          <w:w w:val="98"/>
          <w:sz w:val="28"/>
          <w:szCs w:val="28"/>
        </w:rPr>
        <w:t>ч</w:t>
      </w:r>
      <w:r w:rsidRPr="00F45A0C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>а</w:t>
      </w:r>
      <w:r w:rsidRPr="00F45A0C">
        <w:rPr>
          <w:rFonts w:ascii="Times New Roman" w:hAnsi="Times New Roman" w:cs="Times New Roman"/>
          <w:b w:val="0"/>
          <w:w w:val="91"/>
          <w:sz w:val="28"/>
          <w:szCs w:val="28"/>
        </w:rPr>
        <w:t>с</w:t>
      </w:r>
      <w:r w:rsidRPr="00F45A0C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>а</w:t>
      </w:r>
      <w:r w:rsidR="0091532B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 xml:space="preserve"> (проводятся с участием семьи)</w:t>
      </w:r>
      <w:r w:rsidR="0004143F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>.</w:t>
      </w:r>
      <w:r w:rsidRPr="00F45A0C">
        <w:rPr>
          <w:rFonts w:ascii="Times New Roman" w:hAnsi="Times New Roman" w:cs="Times New Roman"/>
          <w:b w:val="0"/>
          <w:w w:val="57"/>
          <w:sz w:val="28"/>
          <w:szCs w:val="28"/>
        </w:rPr>
        <w:t>.</w:t>
      </w:r>
    </w:p>
    <w:p w:rsidR="00336255" w:rsidRDefault="00336255" w:rsidP="0004143F">
      <w:pPr>
        <w:spacing w:after="141" w:line="276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</w:p>
    <w:p w:rsidR="00DB59C1" w:rsidRDefault="00DB59C1" w:rsidP="0004143F">
      <w:pPr>
        <w:spacing w:after="141" w:line="276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</w:p>
    <w:p w:rsidR="00DB59C1" w:rsidRDefault="00DB59C1" w:rsidP="0004143F">
      <w:pPr>
        <w:spacing w:after="141" w:line="276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</w:p>
    <w:p w:rsidR="00DB59C1" w:rsidRPr="00F201C2" w:rsidRDefault="00DB59C1" w:rsidP="0004143F">
      <w:pPr>
        <w:spacing w:after="141" w:line="276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</w:p>
    <w:p w:rsidR="00336255" w:rsidRPr="00F201C2" w:rsidRDefault="00336255" w:rsidP="0033625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 xml:space="preserve">Описание вариативных форм, способов, методов </w:t>
      </w:r>
    </w:p>
    <w:p w:rsidR="00746C5E" w:rsidRPr="00C912AE" w:rsidRDefault="00336255" w:rsidP="00DB59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1C2">
        <w:rPr>
          <w:rFonts w:ascii="Times New Roman" w:eastAsia="Times New Roman" w:hAnsi="Times New Roman" w:cs="Times New Roman"/>
          <w:sz w:val="28"/>
          <w:szCs w:val="28"/>
        </w:rPr>
        <w:tab/>
      </w:r>
      <w:r w:rsidR="00746C5E" w:rsidRPr="00C912AE">
        <w:rPr>
          <w:rFonts w:ascii="Times New Roman" w:eastAsia="Calibri" w:hAnsi="Times New Roman" w:cs="Times New Roman"/>
          <w:sz w:val="28"/>
          <w:szCs w:val="28"/>
        </w:rPr>
        <w:t xml:space="preserve">Современные требования, предъявляемые к педагогическому процессу в дошкольном образовании, предполагают тесную интеграцию всех образовательных областей, широкое разнообразие форм организации детской деятельности, опираясь на постоянное сотрудничество детей и взрослых, как равноправных партнеров. </w:t>
      </w:r>
    </w:p>
    <w:p w:rsidR="00746C5E" w:rsidRPr="00C912AE" w:rsidRDefault="00746C5E" w:rsidP="00746C5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Основная задача </w:t>
      </w:r>
      <w:r w:rsidRPr="00C912AE">
        <w:rPr>
          <w:rFonts w:ascii="Times New Roman" w:eastAsia="Calibri" w:hAnsi="Times New Roman" w:cs="Times New Roman"/>
          <w:bCs/>
          <w:sz w:val="28"/>
          <w:szCs w:val="28"/>
        </w:rPr>
        <w:t>педагогов</w:t>
      </w:r>
      <w:r w:rsidRPr="00C912AE">
        <w:rPr>
          <w:rFonts w:ascii="Times New Roman" w:eastAsia="Calibri" w:hAnsi="Times New Roman" w:cs="Times New Roman"/>
          <w:sz w:val="28"/>
          <w:szCs w:val="28"/>
        </w:rPr>
        <w:t> дошкольного учреждения – выбрать методы и формы организации работы с детьми, </w:t>
      </w:r>
      <w:r w:rsidRPr="00C912AE">
        <w:rPr>
          <w:rFonts w:ascii="Times New Roman" w:eastAsia="Calibri" w:hAnsi="Times New Roman" w:cs="Times New Roman"/>
          <w:bCs/>
          <w:sz w:val="28"/>
          <w:szCs w:val="28"/>
        </w:rPr>
        <w:t>педагогические технологии</w:t>
      </w:r>
      <w:r w:rsidRPr="00C912AE">
        <w:rPr>
          <w:rFonts w:ascii="Times New Roman" w:eastAsia="Calibri" w:hAnsi="Times New Roman" w:cs="Times New Roman"/>
          <w:sz w:val="28"/>
          <w:szCs w:val="28"/>
        </w:rPr>
        <w:t>, методики, которые оптимально соответствуют поставленной цели развития личности, а именно:</w:t>
      </w:r>
    </w:p>
    <w:p w:rsidR="00746C5E" w:rsidRPr="00C912AE" w:rsidRDefault="00746C5E" w:rsidP="00746C5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развитие коммуникативных качеств у детей в игре; </w:t>
      </w:r>
    </w:p>
    <w:p w:rsidR="00746C5E" w:rsidRPr="00C912AE" w:rsidRDefault="00746C5E" w:rsidP="00746C5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развитие воображения как основы творческой деятельности;</w:t>
      </w:r>
    </w:p>
    <w:p w:rsidR="00746C5E" w:rsidRPr="00C912AE" w:rsidRDefault="00746C5E" w:rsidP="00746C5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развитие у детей образной памяти, внимания, речи;</w:t>
      </w:r>
    </w:p>
    <w:p w:rsidR="00746C5E" w:rsidRPr="00C912AE" w:rsidRDefault="00746C5E" w:rsidP="00746C5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формирование в процессе игр нестандартного мышления;</w:t>
      </w:r>
    </w:p>
    <w:p w:rsidR="00746C5E" w:rsidRPr="00C912AE" w:rsidRDefault="00746C5E" w:rsidP="00746C5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развитие координации и мелкой моторики;</w:t>
      </w:r>
    </w:p>
    <w:p w:rsidR="00746C5E" w:rsidRPr="00C912AE" w:rsidRDefault="00746C5E" w:rsidP="00746C5E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организация коллективных и индивидуальных игр в процессе занятий, упражнений и творческих игровых заданий;</w:t>
      </w:r>
    </w:p>
    <w:p w:rsidR="00746C5E" w:rsidRPr="00C912AE" w:rsidRDefault="00746C5E" w:rsidP="00746C5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Освоение педагогами новых </w:t>
      </w:r>
      <w:r w:rsidRPr="00C912AE">
        <w:rPr>
          <w:rFonts w:ascii="Times New Roman" w:eastAsia="Calibri" w:hAnsi="Times New Roman" w:cs="Times New Roman"/>
          <w:bCs/>
          <w:sz w:val="28"/>
          <w:szCs w:val="28"/>
        </w:rPr>
        <w:t>технологий в дошкольном образовании</w:t>
      </w:r>
      <w:r w:rsidRPr="00C912AE">
        <w:rPr>
          <w:rFonts w:ascii="Times New Roman" w:eastAsia="Calibri" w:hAnsi="Times New Roman" w:cs="Times New Roman"/>
          <w:sz w:val="28"/>
          <w:szCs w:val="28"/>
        </w:rPr>
        <w:t> - залог успешного развития личности ребенка.</w:t>
      </w:r>
    </w:p>
    <w:p w:rsidR="00746C5E" w:rsidRPr="00C912AE" w:rsidRDefault="00746C5E" w:rsidP="00746C5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К числу </w:t>
      </w:r>
      <w:r w:rsidRPr="00C912AE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образовательных технологий систематически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применяемых в МБДОУ № </w:t>
      </w:r>
      <w:r w:rsidR="0091532B">
        <w:rPr>
          <w:rFonts w:ascii="Times New Roman" w:eastAsia="Calibri" w:hAnsi="Times New Roman" w:cs="Times New Roman"/>
          <w:bCs/>
          <w:sz w:val="28"/>
          <w:szCs w:val="28"/>
        </w:rPr>
        <w:t xml:space="preserve">26, </w:t>
      </w:r>
      <w:r w:rsidRPr="00C912AE">
        <w:rPr>
          <w:rFonts w:ascii="Times New Roman" w:eastAsia="Calibri" w:hAnsi="Times New Roman" w:cs="Times New Roman"/>
          <w:bCs/>
          <w:sz w:val="28"/>
          <w:szCs w:val="28"/>
        </w:rPr>
        <w:t xml:space="preserve"> относятся</w:t>
      </w:r>
      <w:r w:rsidRPr="00C912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6C5E" w:rsidRPr="00C912AE" w:rsidRDefault="00746C5E" w:rsidP="00746C5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proofErr w:type="spellStart"/>
      <w:r w:rsidRPr="00746C5E">
        <w:rPr>
          <w:rFonts w:ascii="Times New Roman" w:eastAsia="Calibri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746C5E">
        <w:rPr>
          <w:rFonts w:ascii="Times New Roman" w:eastAsia="Calibri" w:hAnsi="Times New Roman" w:cs="Times New Roman"/>
          <w:i/>
          <w:sz w:val="28"/>
          <w:szCs w:val="28"/>
        </w:rPr>
        <w:t xml:space="preserve"> технологии</w:t>
      </w:r>
      <w:r w:rsidRPr="00746C5E">
        <w:rPr>
          <w:rFonts w:ascii="Times New Roman" w:eastAsia="Calibri" w:hAnsi="Times New Roman" w:cs="Times New Roman"/>
          <w:sz w:val="28"/>
          <w:szCs w:val="28"/>
        </w:rPr>
        <w:t>.</w:t>
      </w:r>
      <w:r w:rsidRPr="00C912AE">
        <w:rPr>
          <w:rFonts w:ascii="Times New Roman" w:eastAsia="Calibri" w:hAnsi="Times New Roman" w:cs="Times New Roman"/>
          <w:sz w:val="28"/>
          <w:szCs w:val="28"/>
        </w:rPr>
        <w:t xml:space="preserve"> Основная цель педагогов, применяющих в процессе обучения детей </w:t>
      </w:r>
      <w:proofErr w:type="spellStart"/>
      <w:r w:rsidRPr="00C912AE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C912AE">
        <w:rPr>
          <w:rFonts w:ascii="Times New Roman" w:eastAsia="Calibri" w:hAnsi="Times New Roman" w:cs="Times New Roman"/>
          <w:sz w:val="28"/>
          <w:szCs w:val="28"/>
        </w:rPr>
        <w:t xml:space="preserve"> технологии, заключается в формировании у ребенка необходимых навыков по поддержанию своего здоровья, а также знаний, касающихся ведения здорового образа жизни. Решение о внедрении технологии зависит от нескольких факторов, наиболее важные из которых являются следующие: время, на протяжении которого дети находятся в детском саду; программа, которой руководствуются педагоги в своей деятельности; правила и нормы, действующие в дошкольном учреждении; профессионализм педагогов; показатели общего состояния здоровья детей, посещающих детский сад</w:t>
      </w:r>
      <w:proofErr w:type="gramStart"/>
      <w:r w:rsidRPr="00C912AE">
        <w:rPr>
          <w:rFonts w:ascii="Times New Roman" w:eastAsia="Calibri" w:hAnsi="Times New Roman" w:cs="Times New Roman"/>
          <w:sz w:val="28"/>
          <w:szCs w:val="28"/>
        </w:rPr>
        <w:t> .</w:t>
      </w:r>
      <w:proofErr w:type="gramEnd"/>
    </w:p>
    <w:p w:rsidR="00746C5E" w:rsidRPr="00C912AE" w:rsidRDefault="00746C5E" w:rsidP="00746C5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746C5E">
        <w:rPr>
          <w:rFonts w:ascii="Times New Roman" w:eastAsia="Calibri" w:hAnsi="Times New Roman" w:cs="Times New Roman"/>
          <w:i/>
          <w:sz w:val="28"/>
          <w:szCs w:val="28"/>
        </w:rPr>
        <w:t>технологии исследовательской деятельности.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C912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Цель </w:t>
      </w:r>
      <w:r w:rsidRPr="00C912A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исследовательской деятельности</w:t>
      </w:r>
      <w:r w:rsidRPr="00C912A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C912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детском саду – формирование у дошкольников основных ключевых компетенций, способности  к </w:t>
      </w:r>
      <w:r w:rsidRPr="00C912A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исследовательскому типу мышления.</w:t>
      </w:r>
    </w:p>
    <w:p w:rsidR="00746C5E" w:rsidRPr="00C912AE" w:rsidRDefault="00746C5E" w:rsidP="00746C5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 xml:space="preserve">В процессе обучения дошкольников педагоги прибегают к таким распространенным методам, как: постановка проблемы, ее всесторонней анализ, моделирование, наблюдение, экспериментирование, фиксация </w:t>
      </w:r>
      <w:r w:rsidRPr="00C912AE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результатов, поиск решений и выбор лучшего из них. Широкое использование исследовательской деятельности в образовательно-воспитательном процессе  помогает «наставникам» найти подход к каждому отдельному ребенку, учитывать его особенности, черты характера и склад ума, и превращать занятия в увлекательное и необыкновенное «приключение». У дошкольников развивается познавательный интерес, мышление, формируются элементы научного мировоззрения.</w:t>
      </w:r>
    </w:p>
    <w:p w:rsidR="00746C5E" w:rsidRPr="00C912AE" w:rsidRDefault="00746C5E" w:rsidP="00746C5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746C5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и</w:t>
      </w:r>
      <w:r w:rsidR="0091532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</w:t>
      </w:r>
      <w:r w:rsidRPr="00746C5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формационно-коммуникационные технологии</w:t>
      </w:r>
      <w:r w:rsidRPr="00746C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C912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Цель –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912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создание единого информационного пространства дошкольного учреждения, в котором  задействованы и на информационном уровне связаны все участники </w:t>
      </w:r>
      <w:proofErr w:type="spellStart"/>
      <w:r w:rsidRPr="00C912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C912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-образовательного процесса: педагоги, воспитанники, их родители. </w:t>
      </w:r>
    </w:p>
    <w:p w:rsidR="00746C5E" w:rsidRPr="00C912AE" w:rsidRDefault="00746C5E" w:rsidP="00746C5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Использование в работе ИКТ позволяет расширять возможности традиционного воспитания и обучения детей, развивать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Применение ИКТ позволяет сделать совместную деятельность с детьми привлекательной и по-настоящему современной, решать познавательные и творческие задачи с опорой на наглядность.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дошкольниками, а так же повышает  престижность работы педагога и дошкольного учреждения.</w:t>
      </w:r>
    </w:p>
    <w:p w:rsidR="00746C5E" w:rsidRPr="00C912AE" w:rsidRDefault="00746C5E" w:rsidP="00746C5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proofErr w:type="gramStart"/>
      <w:r w:rsidRPr="00746C5E">
        <w:rPr>
          <w:rFonts w:ascii="Times New Roman" w:eastAsia="Calibri" w:hAnsi="Times New Roman" w:cs="Times New Roman"/>
          <w:i/>
          <w:sz w:val="28"/>
          <w:szCs w:val="28"/>
        </w:rPr>
        <w:t>л</w:t>
      </w:r>
      <w:proofErr w:type="gramEnd"/>
      <w:r w:rsidRPr="00746C5E">
        <w:rPr>
          <w:rFonts w:ascii="Times New Roman" w:eastAsia="Calibri" w:hAnsi="Times New Roman" w:cs="Times New Roman"/>
          <w:i/>
          <w:sz w:val="28"/>
          <w:szCs w:val="28"/>
        </w:rPr>
        <w:t>ичностно-ориентированные технологии</w:t>
      </w:r>
      <w:r w:rsidRPr="00C912AE">
        <w:rPr>
          <w:rFonts w:ascii="Times New Roman" w:eastAsia="Calibri" w:hAnsi="Times New Roman" w:cs="Times New Roman"/>
          <w:sz w:val="28"/>
          <w:szCs w:val="28"/>
        </w:rPr>
        <w:t>. 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746C5E" w:rsidRDefault="00746C5E" w:rsidP="00746C5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746C5E">
        <w:rPr>
          <w:rFonts w:ascii="Times New Roman" w:eastAsia="Calibri" w:hAnsi="Times New Roman" w:cs="Times New Roman"/>
          <w:i/>
          <w:sz w:val="28"/>
          <w:szCs w:val="28"/>
        </w:rPr>
        <w:t xml:space="preserve">игровая технология. </w:t>
      </w:r>
      <w:r w:rsidRPr="00C912AE">
        <w:rPr>
          <w:rFonts w:ascii="Times New Roman" w:eastAsia="Calibri" w:hAnsi="Times New Roman" w:cs="Times New Roman"/>
          <w:sz w:val="28"/>
          <w:szCs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:rsidR="00746C5E" w:rsidRPr="00C912AE" w:rsidRDefault="00746C5E" w:rsidP="00746C5E">
      <w:pPr>
        <w:spacing w:after="0" w:line="276" w:lineRule="auto"/>
        <w:contextualSpacing/>
        <w:rPr>
          <w:rFonts w:ascii="Times New Roman" w:hAnsi="Times New Roman" w:cs="Times New Roman"/>
          <w:b/>
          <w:sz w:val="28"/>
        </w:rPr>
      </w:pPr>
    </w:p>
    <w:p w:rsidR="00746C5E" w:rsidRPr="00C912AE" w:rsidRDefault="00746C5E" w:rsidP="00746C5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912AE">
        <w:rPr>
          <w:rFonts w:ascii="Times New Roman" w:hAnsi="Times New Roman" w:cs="Times New Roman"/>
          <w:b/>
          <w:sz w:val="28"/>
        </w:rPr>
        <w:t>Описание деятельности учреждения,</w:t>
      </w:r>
    </w:p>
    <w:p w:rsidR="00746C5E" w:rsidRPr="00C912AE" w:rsidRDefault="00746C5E" w:rsidP="00746C5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912AE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:rsidR="00746C5E" w:rsidRPr="00C912AE" w:rsidRDefault="00746C5E" w:rsidP="00746C5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912AE">
        <w:rPr>
          <w:rFonts w:ascii="Times New Roman" w:hAnsi="Times New Roman" w:cs="Times New Roman"/>
          <w:b/>
          <w:sz w:val="28"/>
        </w:rPr>
        <w:t>уровней образования</w:t>
      </w:r>
    </w:p>
    <w:p w:rsidR="00746C5E" w:rsidRPr="00C912AE" w:rsidRDefault="00746C5E" w:rsidP="00746C5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912A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Общими для построения системы дошкольного и начального образования являются принципы </w:t>
      </w:r>
      <w:proofErr w:type="spellStart"/>
      <w:r w:rsidRPr="00C912AE">
        <w:rPr>
          <w:rFonts w:ascii="Times New Roman" w:eastAsia="Calibri" w:hAnsi="Times New Roman" w:cs="Times New Roman"/>
          <w:sz w:val="28"/>
          <w:szCs w:val="28"/>
          <w:lang w:eastAsia="uk-UA"/>
        </w:rPr>
        <w:t>гуманизации</w:t>
      </w:r>
      <w:proofErr w:type="spellEnd"/>
      <w:r w:rsidRPr="00C912A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интеграции, дифференциации. </w:t>
      </w:r>
    </w:p>
    <w:p w:rsidR="00746C5E" w:rsidRPr="00C912AE" w:rsidRDefault="00746C5E" w:rsidP="00746C5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6078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Цель преемственности:</w:t>
      </w:r>
      <w:r w:rsidRPr="00C912A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обеспечение системы непрерывного образования с учетом возрастных особенностей дошкольников и первоклассников.</w:t>
      </w:r>
    </w:p>
    <w:p w:rsidR="00746C5E" w:rsidRPr="00C912AE" w:rsidRDefault="00746C5E" w:rsidP="00746C5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E6078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Основные задачи сотрудничества ДОУ и школы</w:t>
      </w:r>
      <w:r w:rsidRPr="00C912AE"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  <w:t xml:space="preserve">: </w:t>
      </w:r>
    </w:p>
    <w:p w:rsidR="00746C5E" w:rsidRPr="00C912AE" w:rsidRDefault="00746C5E" w:rsidP="00746C5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912A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создать психолого-педагогические условия, обеспечивающие благоприятное течение процесса адаптации первоклассников к школьному обучению (естественность перехода из детского сада в школу); </w:t>
      </w:r>
    </w:p>
    <w:p w:rsidR="00746C5E" w:rsidRPr="00C912AE" w:rsidRDefault="00746C5E" w:rsidP="00746C5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912AE">
        <w:rPr>
          <w:rFonts w:ascii="Times New Roman" w:eastAsia="Calibri" w:hAnsi="Times New Roman" w:cs="Times New Roman"/>
          <w:sz w:val="28"/>
          <w:szCs w:val="28"/>
          <w:lang w:eastAsia="uk-UA"/>
        </w:rPr>
        <w:t>- обеспечить сохранение ценности каждого возрастного этапа жизни ребенка;</w:t>
      </w:r>
    </w:p>
    <w:p w:rsidR="00746C5E" w:rsidRPr="00C912AE" w:rsidRDefault="00746C5E" w:rsidP="00746C5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912AE">
        <w:rPr>
          <w:rFonts w:ascii="Times New Roman" w:eastAsia="Calibri" w:hAnsi="Times New Roman" w:cs="Times New Roman"/>
          <w:sz w:val="28"/>
          <w:szCs w:val="28"/>
          <w:lang w:eastAsia="uk-UA"/>
        </w:rPr>
        <w:t>- обеспечить подготовку к обучению в школе 6 летних детей;</w:t>
      </w:r>
    </w:p>
    <w:p w:rsidR="00746C5E" w:rsidRPr="00C912AE" w:rsidRDefault="00746C5E" w:rsidP="00746C5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912AE">
        <w:rPr>
          <w:rFonts w:ascii="Times New Roman" w:eastAsia="Calibri" w:hAnsi="Times New Roman" w:cs="Times New Roman"/>
          <w:sz w:val="28"/>
          <w:szCs w:val="28"/>
          <w:lang w:eastAsia="uk-UA"/>
        </w:rPr>
        <w:t>- поддерживать интерес к жизни в школе;</w:t>
      </w:r>
    </w:p>
    <w:p w:rsidR="00746C5E" w:rsidRPr="00C912AE" w:rsidRDefault="00746C5E" w:rsidP="00746C5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912AE">
        <w:rPr>
          <w:rFonts w:ascii="Times New Roman" w:eastAsia="Calibri" w:hAnsi="Times New Roman" w:cs="Times New Roman"/>
          <w:sz w:val="28"/>
          <w:szCs w:val="28"/>
          <w:lang w:eastAsia="uk-UA"/>
        </w:rPr>
        <w:t>- оказать помощь семье в новой ситуации, возникающей при подготовке к обучению в школе и при поступлении ребенка в школу;</w:t>
      </w:r>
    </w:p>
    <w:p w:rsidR="00746C5E" w:rsidRPr="00C912AE" w:rsidRDefault="00746C5E" w:rsidP="00746C5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912AE">
        <w:rPr>
          <w:rFonts w:ascii="Times New Roman" w:eastAsia="Calibri" w:hAnsi="Times New Roman" w:cs="Times New Roman"/>
          <w:sz w:val="28"/>
          <w:szCs w:val="28"/>
          <w:lang w:eastAsia="uk-UA"/>
        </w:rPr>
        <w:t>- обеспечить сотрудничество учителей и воспитателей с целью сохранения принципа преемственности.</w:t>
      </w:r>
    </w:p>
    <w:p w:rsidR="00746C5E" w:rsidRPr="00C912AE" w:rsidRDefault="00746C5E" w:rsidP="00746C5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912AE">
        <w:rPr>
          <w:rFonts w:ascii="Times New Roman" w:eastAsia="Calibri" w:hAnsi="Times New Roman" w:cs="Times New Roman"/>
          <w:sz w:val="28"/>
          <w:szCs w:val="28"/>
          <w:lang w:eastAsia="uk-UA"/>
        </w:rPr>
        <w:t>В первую очередь обеспечение преемственности и перспективности содержания образования в ракурсе дошкольного образования лежит в формировании готовности детей старшего дошкольного возраста к систематическому обучению и школьной жизни. Основными результатами целенаправленной образовательной работы являются сформированные компоненты готовности: физическая, мотивационная, коммуникативно-речевая, эмоционально-волевая, интеллектуальная, социально-моральная.</w:t>
      </w:r>
    </w:p>
    <w:p w:rsidR="00E60788" w:rsidRDefault="00E60788" w:rsidP="00DB59C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46C5E" w:rsidRPr="00E60788" w:rsidRDefault="00746C5E" w:rsidP="00746C5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0788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преемственности между </w:t>
      </w:r>
      <w:r w:rsidR="00E60788">
        <w:rPr>
          <w:rFonts w:ascii="Times New Roman" w:eastAsia="Calibri" w:hAnsi="Times New Roman" w:cs="Times New Roman"/>
          <w:b/>
          <w:sz w:val="28"/>
          <w:szCs w:val="28"/>
        </w:rPr>
        <w:t xml:space="preserve">МБДОУ № </w:t>
      </w:r>
      <w:r w:rsidR="00990254">
        <w:rPr>
          <w:rFonts w:ascii="Times New Roman" w:eastAsia="Calibri" w:hAnsi="Times New Roman" w:cs="Times New Roman"/>
          <w:b/>
          <w:sz w:val="28"/>
          <w:szCs w:val="28"/>
        </w:rPr>
        <w:t>26</w:t>
      </w:r>
    </w:p>
    <w:p w:rsidR="00746C5E" w:rsidRPr="00E60788" w:rsidRDefault="00746C5E" w:rsidP="00746C5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0788">
        <w:rPr>
          <w:rFonts w:ascii="Times New Roman" w:eastAsia="Calibri" w:hAnsi="Times New Roman" w:cs="Times New Roman"/>
          <w:b/>
          <w:sz w:val="28"/>
          <w:szCs w:val="28"/>
        </w:rPr>
        <w:t>и школьным образованием:</w:t>
      </w:r>
    </w:p>
    <w:tbl>
      <w:tblPr>
        <w:tblW w:w="938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396"/>
        <w:gridCol w:w="4767"/>
      </w:tblGrid>
      <w:tr w:rsidR="00746C5E" w:rsidRPr="00C912AE" w:rsidTr="007E3C51">
        <w:trPr>
          <w:trHeight w:val="413"/>
        </w:trPr>
        <w:tc>
          <w:tcPr>
            <w:tcW w:w="2220" w:type="dxa"/>
          </w:tcPr>
          <w:p w:rsidR="00746C5E" w:rsidRPr="00E17918" w:rsidRDefault="00746C5E" w:rsidP="007E3C51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деятельность</w:t>
            </w:r>
          </w:p>
        </w:tc>
        <w:tc>
          <w:tcPr>
            <w:tcW w:w="2396" w:type="dxa"/>
          </w:tcPr>
          <w:p w:rsidR="00746C5E" w:rsidRPr="00E17918" w:rsidRDefault="00746C5E" w:rsidP="007E3C51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4767" w:type="dxa"/>
          </w:tcPr>
          <w:p w:rsidR="00746C5E" w:rsidRPr="00E17918" w:rsidRDefault="00746C5E" w:rsidP="007E3C51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746C5E" w:rsidRPr="00C912AE" w:rsidTr="007E3C51">
        <w:trPr>
          <w:trHeight w:val="413"/>
        </w:trPr>
        <w:tc>
          <w:tcPr>
            <w:tcW w:w="2220" w:type="dxa"/>
          </w:tcPr>
          <w:p w:rsidR="00746C5E" w:rsidRPr="00E17918" w:rsidRDefault="00746C5E" w:rsidP="007E3C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-анализ готовности детей к школе;</w:t>
            </w:r>
          </w:p>
          <w:p w:rsidR="00746C5E" w:rsidRPr="00E17918" w:rsidRDefault="00746C5E" w:rsidP="007E3C51">
            <w:pPr>
              <w:spacing w:after="0" w:line="24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-анализ мотивационной готовности детей к школьному обучению</w:t>
            </w:r>
          </w:p>
        </w:tc>
        <w:tc>
          <w:tcPr>
            <w:tcW w:w="2396" w:type="dxa"/>
          </w:tcPr>
          <w:p w:rsidR="00746C5E" w:rsidRPr="00E17918" w:rsidRDefault="00746C5E" w:rsidP="007E3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-подготовка и организация совместных мероприятий;</w:t>
            </w:r>
          </w:p>
          <w:p w:rsidR="00746C5E" w:rsidRPr="00E17918" w:rsidRDefault="00746C5E" w:rsidP="007E3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-подбор анкет, тестов;</w:t>
            </w:r>
          </w:p>
          <w:p w:rsidR="00746C5E" w:rsidRPr="00E17918" w:rsidRDefault="00746C5E" w:rsidP="007E3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-отслеживание результатов совместной деятельности;</w:t>
            </w:r>
          </w:p>
          <w:p w:rsidR="00746C5E" w:rsidRPr="00E17918" w:rsidRDefault="00746C5E" w:rsidP="007E3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открытых занятий в ДОУ и уроков в начальной школе;</w:t>
            </w:r>
          </w:p>
          <w:p w:rsidR="00746C5E" w:rsidRPr="00E17918" w:rsidRDefault="00746C5E" w:rsidP="007E3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-участие в совместных педсоветах, семинарах – практикумах на базе ДОУ и школы.</w:t>
            </w:r>
          </w:p>
        </w:tc>
        <w:tc>
          <w:tcPr>
            <w:tcW w:w="4767" w:type="dxa"/>
          </w:tcPr>
          <w:p w:rsidR="00746C5E" w:rsidRPr="00E17918" w:rsidRDefault="00746C5E" w:rsidP="007E3C51">
            <w:pPr>
              <w:spacing w:after="0" w:line="24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Мероприятия с педагогами</w:t>
            </w:r>
          </w:p>
          <w:p w:rsidR="00746C5E" w:rsidRPr="00E17918" w:rsidRDefault="00746C5E" w:rsidP="007E3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консультации;</w:t>
            </w:r>
          </w:p>
          <w:p w:rsidR="00746C5E" w:rsidRPr="00E17918" w:rsidRDefault="00746C5E" w:rsidP="007E3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 мастер-класс;</w:t>
            </w:r>
          </w:p>
          <w:p w:rsidR="00746C5E" w:rsidRPr="00E17918" w:rsidRDefault="00746C5E" w:rsidP="007E3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 анкетирование;</w:t>
            </w:r>
          </w:p>
          <w:p w:rsidR="00746C5E" w:rsidRPr="00E17918" w:rsidRDefault="00746C5E" w:rsidP="007E3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90254"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 </w:t>
            </w: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открытых занятий в ДОУ и уроков в начальной школе;</w:t>
            </w:r>
          </w:p>
          <w:p w:rsidR="00746C5E" w:rsidRPr="00E17918" w:rsidRDefault="00746C5E" w:rsidP="007E3C51">
            <w:pPr>
              <w:spacing w:after="0" w:line="24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-совместные МО воспитателей и учителей начальных классов на базе школы.</w:t>
            </w:r>
          </w:p>
          <w:p w:rsidR="00746C5E" w:rsidRPr="00E17918" w:rsidRDefault="00746C5E" w:rsidP="007E3C51">
            <w:pPr>
              <w:spacing w:after="0" w:line="24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Мероприятия с детьми</w:t>
            </w:r>
          </w:p>
          <w:p w:rsidR="00746C5E" w:rsidRPr="00E17918" w:rsidRDefault="00746C5E" w:rsidP="007E3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 экскурсии в школу;</w:t>
            </w:r>
          </w:p>
          <w:p w:rsidR="00746C5E" w:rsidRPr="00E17918" w:rsidRDefault="00746C5E" w:rsidP="007E3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участие детей подготовительной группы в праздниках и представлениях. </w:t>
            </w:r>
          </w:p>
          <w:p w:rsidR="00746C5E" w:rsidRPr="00E17918" w:rsidRDefault="00746C5E" w:rsidP="007E3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Мероприятия с родителями</w:t>
            </w:r>
          </w:p>
          <w:p w:rsidR="00746C5E" w:rsidRPr="00E17918" w:rsidRDefault="00746C5E" w:rsidP="007E3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 встречи учителей начальных классов с родителями на родительских собраниях;</w:t>
            </w:r>
          </w:p>
          <w:p w:rsidR="00746C5E" w:rsidRPr="00E17918" w:rsidRDefault="00746C5E" w:rsidP="007E3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-анкетирование родителей;</w:t>
            </w:r>
          </w:p>
          <w:p w:rsidR="00746C5E" w:rsidRPr="00E17918" w:rsidRDefault="00746C5E" w:rsidP="007E3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организация дня открытых дверей; </w:t>
            </w:r>
          </w:p>
          <w:p w:rsidR="00746C5E" w:rsidRPr="00E17918" w:rsidRDefault="00746C5E" w:rsidP="007E3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918">
              <w:rPr>
                <w:rFonts w:ascii="Times New Roman" w:eastAsia="Calibri" w:hAnsi="Times New Roman" w:cs="Times New Roman"/>
                <w:sz w:val="28"/>
                <w:szCs w:val="28"/>
              </w:rPr>
              <w:t>- совместные праздники.</w:t>
            </w:r>
          </w:p>
        </w:tc>
      </w:tr>
    </w:tbl>
    <w:p w:rsidR="00746C5E" w:rsidRPr="00C912AE" w:rsidRDefault="00746C5E" w:rsidP="00746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6C5E" w:rsidRPr="00C912AE" w:rsidRDefault="00746C5E" w:rsidP="00746C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Планируемые результаты</w:t>
      </w:r>
    </w:p>
    <w:p w:rsidR="00746C5E" w:rsidRPr="00C912AE" w:rsidRDefault="00746C5E" w:rsidP="00746C5E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обеспечение успешности ребенка на начальных этапах обучения;</w:t>
      </w:r>
    </w:p>
    <w:p w:rsidR="00746C5E" w:rsidRPr="00C912AE" w:rsidRDefault="00746C5E" w:rsidP="00746C5E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снижение процента первоклассников с высоким уровнем </w:t>
      </w:r>
      <w:proofErr w:type="spellStart"/>
      <w:r w:rsidRPr="00C912A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дезадаптации</w:t>
      </w:r>
      <w:proofErr w:type="spellEnd"/>
      <w:r w:rsidRPr="00C912A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 школьному обучению;</w:t>
      </w:r>
    </w:p>
    <w:p w:rsidR="00746C5E" w:rsidRPr="00C912AE" w:rsidRDefault="00746C5E" w:rsidP="00746C5E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положительная динамика освоения образовательных программ каждым ребенком;</w:t>
      </w:r>
    </w:p>
    <w:p w:rsidR="00746C5E" w:rsidRPr="00C912AE" w:rsidRDefault="00746C5E" w:rsidP="00746C5E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общая положительная динамика психического и физического здоровья детей;</w:t>
      </w:r>
    </w:p>
    <w:p w:rsidR="00746C5E" w:rsidRPr="00C912AE" w:rsidRDefault="00746C5E" w:rsidP="00746C5E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мотивационная готовность детей к обучению в школе; </w:t>
      </w:r>
    </w:p>
    <w:p w:rsidR="00746C5E" w:rsidRPr="00C912AE" w:rsidRDefault="00746C5E" w:rsidP="00746C5E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создание си</w:t>
      </w:r>
      <w:r w:rsidR="0099025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стемы преемственности МБДОУ №26</w:t>
      </w:r>
      <w:r w:rsidRPr="00C912A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 школы как необходимое условие непрерывного образования.</w:t>
      </w:r>
    </w:p>
    <w:p w:rsidR="00DE07C8" w:rsidRDefault="00DE07C8" w:rsidP="00DB59C1">
      <w:pPr>
        <w:spacing w:after="0" w:line="276" w:lineRule="auto"/>
        <w:contextualSpacing/>
        <w:rPr>
          <w:rFonts w:ascii="Times New Roman" w:hAnsi="Times New Roman" w:cs="Times New Roman"/>
          <w:b/>
          <w:sz w:val="28"/>
        </w:rPr>
      </w:pPr>
    </w:p>
    <w:p w:rsidR="00DE07C8" w:rsidRPr="00C912AE" w:rsidRDefault="00DE07C8" w:rsidP="00DE07C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912AE">
        <w:rPr>
          <w:rFonts w:ascii="Times New Roman" w:hAnsi="Times New Roman" w:cs="Times New Roman"/>
          <w:b/>
          <w:sz w:val="28"/>
        </w:rPr>
        <w:t xml:space="preserve">Описание деятельности учреждения </w:t>
      </w:r>
    </w:p>
    <w:p w:rsidR="00DE07C8" w:rsidRPr="00C912AE" w:rsidRDefault="00DE07C8" w:rsidP="00DE07C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912AE">
        <w:rPr>
          <w:rFonts w:ascii="Times New Roman" w:hAnsi="Times New Roman" w:cs="Times New Roman"/>
          <w:b/>
          <w:sz w:val="28"/>
        </w:rPr>
        <w:t>по взаимодействию с родителями (законными представителями) воспитанников</w:t>
      </w:r>
    </w:p>
    <w:p w:rsidR="00DE07C8" w:rsidRPr="00C912AE" w:rsidRDefault="00DE07C8" w:rsidP="00DE07C8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12AE">
        <w:rPr>
          <w:rFonts w:ascii="Times New Roman" w:hAnsi="Times New Roman"/>
          <w:sz w:val="28"/>
          <w:szCs w:val="28"/>
        </w:rPr>
        <w:t xml:space="preserve">Программа направлена на взаимодействие </w:t>
      </w:r>
      <w:r w:rsidRPr="00C912AE">
        <w:rPr>
          <w:rFonts w:ascii="Times New Roman" w:hAnsi="Times New Roman"/>
          <w:sz w:val="28"/>
        </w:rPr>
        <w:t>с родителями (законными представителями) воспитанников</w:t>
      </w:r>
      <w:r w:rsidRPr="00C912AE">
        <w:rPr>
          <w:rFonts w:ascii="Times New Roman" w:hAnsi="Times New Roman"/>
          <w:sz w:val="28"/>
          <w:szCs w:val="28"/>
        </w:rPr>
        <w:t xml:space="preserve"> для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языковой и культурной среды, этнической принадлежности. </w:t>
      </w:r>
    </w:p>
    <w:p w:rsidR="00DE07C8" w:rsidRPr="00C912AE" w:rsidRDefault="00DE07C8" w:rsidP="00DE07C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Сотрудничество построено на основе гуманно-личностного подхода, согласно которому признается право родителей на уважение и понимание, участие в жизни дошкольного учреждения</w:t>
      </w:r>
      <w:r w:rsidRPr="00C912AE">
        <w:rPr>
          <w:rFonts w:ascii="Calibri" w:eastAsia="Calibri" w:hAnsi="Calibri" w:cs="Times New Roman"/>
        </w:rPr>
        <w:t>.</w:t>
      </w:r>
    </w:p>
    <w:p w:rsidR="00DE07C8" w:rsidRPr="00C912AE" w:rsidRDefault="00DE07C8" w:rsidP="00DE07C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31D">
        <w:rPr>
          <w:rFonts w:ascii="Times New Roman" w:eastAsia="Calibri" w:hAnsi="Times New Roman" w:cs="Times New Roman"/>
          <w:b/>
          <w:i/>
          <w:sz w:val="28"/>
          <w:szCs w:val="28"/>
        </w:rPr>
        <w:t>Главными целями</w:t>
      </w:r>
      <w:r w:rsidRPr="00C912AE">
        <w:rPr>
          <w:rFonts w:ascii="Times New Roman" w:eastAsia="Calibri" w:hAnsi="Times New Roman" w:cs="Times New Roman"/>
          <w:sz w:val="28"/>
          <w:szCs w:val="28"/>
        </w:rPr>
        <w:t xml:space="preserve"> взаимодействия педагогического коллектива ДОО с семьями </w:t>
      </w:r>
      <w:proofErr w:type="gramStart"/>
      <w:r w:rsidRPr="00C912A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912AE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являются:</w:t>
      </w:r>
    </w:p>
    <w:p w:rsidR="00DE07C8" w:rsidRPr="00C912AE" w:rsidRDefault="00990254" w:rsidP="00990254">
      <w:pPr>
        <w:pStyle w:val="ac"/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07C8" w:rsidRPr="00C912AE">
        <w:rPr>
          <w:rFonts w:ascii="Times New Roman" w:eastAsia="Calibri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</w:t>
      </w:r>
      <w:r w:rsidR="00DE07C8" w:rsidRPr="00C912AE">
        <w:rPr>
          <w:rFonts w:ascii="Times New Roman" w:eastAsia="Calibri" w:hAnsi="Times New Roman" w:cs="Times New Roman"/>
          <w:sz w:val="28"/>
          <w:szCs w:val="28"/>
        </w:rPr>
        <w:lastRenderedPageBreak/>
        <w:t>вопросах образования, охраны и укрепления здоровья детей раннего и дошкольного возрастов;</w:t>
      </w:r>
    </w:p>
    <w:p w:rsidR="00DE07C8" w:rsidRPr="00C912AE" w:rsidRDefault="00990254" w:rsidP="00990254">
      <w:pPr>
        <w:pStyle w:val="ac"/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DE07C8" w:rsidRPr="00C912AE">
        <w:rPr>
          <w:rFonts w:ascii="Times New Roman" w:eastAsia="Calibri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DE07C8" w:rsidRPr="00C912AE" w:rsidRDefault="00DE07C8" w:rsidP="00DE07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F531D">
        <w:rPr>
          <w:rFonts w:ascii="Times New Roman" w:eastAsia="Calibri" w:hAnsi="Times New Roman" w:cs="Times New Roman"/>
          <w:b/>
          <w:i/>
          <w:sz w:val="28"/>
          <w:szCs w:val="28"/>
        </w:rPr>
        <w:t>Основные задачи</w:t>
      </w:r>
      <w:r w:rsidR="006F5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531D">
        <w:rPr>
          <w:rFonts w:ascii="Times New Roman" w:eastAsia="Calibri" w:hAnsi="Times New Roman" w:cs="Times New Roman"/>
          <w:sz w:val="28"/>
          <w:szCs w:val="28"/>
        </w:rPr>
        <w:t>взаимодействия детского сада с семьей</w:t>
      </w:r>
      <w:r w:rsidRPr="00C912A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DE07C8" w:rsidRPr="00C912AE" w:rsidRDefault="006F531D" w:rsidP="006F531D">
      <w:pPr>
        <w:pStyle w:val="ac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32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DE07C8" w:rsidRPr="00C912AE">
        <w:rPr>
          <w:rFonts w:ascii="Times New Roman" w:eastAsia="Times New Roman" w:hAnsi="Times New Roman" w:cs="Times New Roman"/>
          <w:sz w:val="28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DE07C8" w:rsidRPr="00C912AE" w:rsidRDefault="006F531D" w:rsidP="006F531D">
      <w:pPr>
        <w:pStyle w:val="ac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 </w:t>
      </w:r>
      <w:r w:rsidR="00DE07C8" w:rsidRPr="00C912AE">
        <w:rPr>
          <w:rFonts w:ascii="Times New Roman" w:eastAsia="Times New Roman" w:hAnsi="Times New Roman" w:cs="Times New Roman"/>
          <w:sz w:val="28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DE07C8" w:rsidRPr="00C912AE" w:rsidRDefault="006F531D" w:rsidP="006F531D">
      <w:pPr>
        <w:pStyle w:val="ac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DE07C8" w:rsidRPr="00C912AE">
        <w:rPr>
          <w:rFonts w:ascii="Times New Roman" w:eastAsia="Times New Roman" w:hAnsi="Times New Roman" w:cs="Times New Roman"/>
          <w:sz w:val="28"/>
          <w:szCs w:val="24"/>
        </w:rPr>
        <w:t xml:space="preserve">способствование развитию ответственного и осознанного </w:t>
      </w:r>
      <w:proofErr w:type="spellStart"/>
      <w:r w:rsidR="00DE07C8" w:rsidRPr="00C912AE">
        <w:rPr>
          <w:rFonts w:ascii="Times New Roman" w:eastAsia="Times New Roman" w:hAnsi="Times New Roman" w:cs="Times New Roman"/>
          <w:sz w:val="28"/>
          <w:szCs w:val="24"/>
        </w:rPr>
        <w:t>родительства</w:t>
      </w:r>
      <w:proofErr w:type="spellEnd"/>
      <w:r w:rsidR="00DE07C8" w:rsidRPr="00C912AE">
        <w:rPr>
          <w:rFonts w:ascii="Times New Roman" w:eastAsia="Times New Roman" w:hAnsi="Times New Roman" w:cs="Times New Roman"/>
          <w:sz w:val="28"/>
          <w:szCs w:val="24"/>
        </w:rPr>
        <w:t xml:space="preserve"> как базовой основы благополучия семьи;</w:t>
      </w:r>
    </w:p>
    <w:p w:rsidR="00DE07C8" w:rsidRPr="00C912AE" w:rsidRDefault="006F531D" w:rsidP="006F531D">
      <w:pPr>
        <w:pStyle w:val="ac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 </w:t>
      </w:r>
      <w:r w:rsidR="00DE07C8" w:rsidRPr="00C912AE">
        <w:rPr>
          <w:rFonts w:ascii="Times New Roman" w:eastAsia="Times New Roman" w:hAnsi="Times New Roman" w:cs="Times New Roman"/>
          <w:sz w:val="28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DE07C8" w:rsidRPr="00C912AE" w:rsidRDefault="006F531D" w:rsidP="006F531D">
      <w:pPr>
        <w:pStyle w:val="ac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  </w:t>
      </w:r>
      <w:r w:rsidR="00DE07C8" w:rsidRPr="00C912AE">
        <w:rPr>
          <w:rFonts w:ascii="Times New Roman" w:eastAsia="Times New Roman" w:hAnsi="Times New Roman" w:cs="Times New Roman"/>
          <w:sz w:val="28"/>
          <w:szCs w:val="24"/>
        </w:rPr>
        <w:t>вовлечение родителей (законных представителей) в образовательный процесс.</w:t>
      </w:r>
    </w:p>
    <w:p w:rsidR="00DE07C8" w:rsidRPr="00C912AE" w:rsidRDefault="00DE07C8" w:rsidP="00DE07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 w:rsidR="00DE07C8" w:rsidRPr="00C912AE" w:rsidRDefault="00DE07C8" w:rsidP="00DE07C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12AE">
        <w:rPr>
          <w:rFonts w:ascii="Times New Roman" w:eastAsia="Calibri" w:hAnsi="Times New Roman" w:cs="Times New Roman"/>
          <w:sz w:val="28"/>
          <w:szCs w:val="28"/>
          <w:u w:val="single"/>
        </w:rPr>
        <w:t>Основные принципы взаимодействия с родителями:</w:t>
      </w:r>
    </w:p>
    <w:p w:rsidR="00DE07C8" w:rsidRPr="00C912AE" w:rsidRDefault="00DE07C8" w:rsidP="00DE07C8">
      <w:pPr>
        <w:pStyle w:val="23"/>
        <w:numPr>
          <w:ilvl w:val="0"/>
          <w:numId w:val="40"/>
        </w:numPr>
        <w:shd w:val="clear" w:color="auto" w:fill="auto"/>
        <w:tabs>
          <w:tab w:val="left" w:pos="1033"/>
        </w:tabs>
        <w:spacing w:before="0" w:after="0" w:line="276" w:lineRule="auto"/>
        <w:ind w:left="709" w:right="20" w:hanging="567"/>
        <w:jc w:val="both"/>
        <w:rPr>
          <w:rFonts w:eastAsia="Calibri"/>
          <w:sz w:val="24"/>
        </w:rPr>
      </w:pPr>
      <w:r w:rsidRPr="00C912AE">
        <w:rPr>
          <w:rFonts w:eastAsia="Calibri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ребёнка.</w:t>
      </w:r>
    </w:p>
    <w:p w:rsidR="00DE07C8" w:rsidRPr="00C912AE" w:rsidRDefault="00DE07C8" w:rsidP="00DE07C8">
      <w:pPr>
        <w:pStyle w:val="23"/>
        <w:numPr>
          <w:ilvl w:val="0"/>
          <w:numId w:val="40"/>
        </w:numPr>
        <w:spacing w:before="0" w:after="0" w:line="276" w:lineRule="auto"/>
        <w:ind w:left="709" w:hanging="567"/>
        <w:jc w:val="both"/>
        <w:rPr>
          <w:rFonts w:eastAsia="Calibri"/>
        </w:rPr>
      </w:pPr>
      <w:r w:rsidRPr="00C912AE">
        <w:rPr>
          <w:rFonts w:eastAsia="Calibri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происходит обмен информацией об особенностях развития ребёнка в ДОО и семье;</w:t>
      </w:r>
    </w:p>
    <w:p w:rsidR="00DE07C8" w:rsidRPr="00C912AE" w:rsidRDefault="00DE07C8" w:rsidP="00DE07C8">
      <w:pPr>
        <w:pStyle w:val="23"/>
        <w:numPr>
          <w:ilvl w:val="0"/>
          <w:numId w:val="40"/>
        </w:numPr>
        <w:spacing w:before="0" w:after="0" w:line="276" w:lineRule="auto"/>
        <w:ind w:left="709" w:hanging="567"/>
        <w:jc w:val="both"/>
        <w:rPr>
          <w:rFonts w:eastAsia="Calibri"/>
        </w:rPr>
      </w:pPr>
      <w:r w:rsidRPr="00C912AE">
        <w:rPr>
          <w:rFonts w:eastAsia="Calibri"/>
        </w:rPr>
        <w:t xml:space="preserve">взаимное доверие, уважение и доброжелательность во </w:t>
      </w:r>
      <w:r w:rsidRPr="00C912AE">
        <w:rPr>
          <w:rFonts w:eastAsia="Calibri"/>
        </w:rPr>
        <w:lastRenderedPageBreak/>
        <w:t>взаимоотношениях педагогов и родителей</w:t>
      </w:r>
      <w:r w:rsidR="006F531D">
        <w:rPr>
          <w:rFonts w:eastAsia="Calibri"/>
        </w:rPr>
        <w:t xml:space="preserve"> (законных представителей) </w:t>
      </w:r>
      <w:r w:rsidRPr="00C912AE">
        <w:rPr>
          <w:rFonts w:eastAsia="Calibri"/>
        </w:rPr>
        <w:t>со стороны родителей (законных представителей) в интересах детей;</w:t>
      </w:r>
    </w:p>
    <w:p w:rsidR="00DE07C8" w:rsidRPr="00C912AE" w:rsidRDefault="00DE07C8" w:rsidP="00DE07C8">
      <w:pPr>
        <w:pStyle w:val="23"/>
        <w:numPr>
          <w:ilvl w:val="0"/>
          <w:numId w:val="40"/>
        </w:numPr>
        <w:spacing w:before="0" w:after="0" w:line="276" w:lineRule="auto"/>
        <w:ind w:left="709" w:hanging="567"/>
        <w:jc w:val="both"/>
        <w:rPr>
          <w:rFonts w:eastAsia="Calibri"/>
        </w:rPr>
      </w:pPr>
      <w:r w:rsidRPr="00C912AE">
        <w:rPr>
          <w:rFonts w:eastAsia="Calibri"/>
        </w:rPr>
        <w:t>индивидуально-дифференцированный подход к каждой семье;</w:t>
      </w:r>
    </w:p>
    <w:p w:rsidR="00DE07C8" w:rsidRPr="00C912AE" w:rsidRDefault="00DE07C8" w:rsidP="00DE07C8">
      <w:pPr>
        <w:pStyle w:val="23"/>
        <w:numPr>
          <w:ilvl w:val="0"/>
          <w:numId w:val="40"/>
        </w:numPr>
        <w:spacing w:before="0" w:after="0" w:line="276" w:lineRule="auto"/>
        <w:ind w:left="709" w:hanging="567"/>
        <w:jc w:val="both"/>
        <w:rPr>
          <w:rFonts w:eastAsia="Calibri"/>
        </w:rPr>
      </w:pPr>
      <w:proofErr w:type="spellStart"/>
      <w:r w:rsidRPr="00C912AE">
        <w:rPr>
          <w:rFonts w:eastAsia="Calibri"/>
        </w:rPr>
        <w:t>возрастосообразность</w:t>
      </w:r>
      <w:proofErr w:type="spellEnd"/>
      <w:r w:rsidRPr="00C912AE">
        <w:rPr>
          <w:rFonts w:eastAsia="Calibri"/>
        </w:rPr>
        <w:t>: при планировании и осуществлении взаимодействия педагоги учитывают особенности и характер отношений ребёнка с родителями (законными представителями), прежде всего, с матерью (преимущественно для детей раннего возраста), обусловленные возрастными особенностями развития детей.</w:t>
      </w:r>
    </w:p>
    <w:p w:rsidR="00DE07C8" w:rsidRPr="00C912AE" w:rsidRDefault="00DE07C8" w:rsidP="00DE07C8">
      <w:pPr>
        <w:pStyle w:val="23"/>
        <w:shd w:val="clear" w:color="auto" w:fill="auto"/>
        <w:tabs>
          <w:tab w:val="left" w:pos="1033"/>
        </w:tabs>
        <w:spacing w:before="0" w:after="0" w:line="276" w:lineRule="auto"/>
        <w:ind w:left="709" w:right="20"/>
        <w:jc w:val="both"/>
        <w:rPr>
          <w:rFonts w:eastAsia="Calibri"/>
          <w:sz w:val="24"/>
        </w:rPr>
      </w:pPr>
    </w:p>
    <w:p w:rsidR="00DE07C8" w:rsidRPr="006F531D" w:rsidRDefault="00DE07C8" w:rsidP="00DE07C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31D">
        <w:rPr>
          <w:rFonts w:ascii="Times New Roman" w:eastAsia="Calibri" w:hAnsi="Times New Roman" w:cs="Times New Roman"/>
          <w:sz w:val="28"/>
          <w:szCs w:val="28"/>
        </w:rPr>
        <w:t>Основные направления и формы работы с семьей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3686"/>
      </w:tblGrid>
      <w:tr w:rsidR="00DE07C8" w:rsidRPr="00C912AE" w:rsidTr="007E3C51">
        <w:tc>
          <w:tcPr>
            <w:tcW w:w="5778" w:type="dxa"/>
          </w:tcPr>
          <w:p w:rsidR="00DE07C8" w:rsidRPr="006F531D" w:rsidRDefault="00DE07C8" w:rsidP="007E3C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Направление деятельности</w:t>
            </w:r>
          </w:p>
          <w:p w:rsidR="00DE07C8" w:rsidRPr="006F531D" w:rsidRDefault="00DE07C8" w:rsidP="007E3C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07C8" w:rsidRPr="006F531D" w:rsidRDefault="00DE07C8" w:rsidP="006F53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Calibri" w:hAnsi="Times New Roman" w:cs="Times New Roman"/>
                <w:sz w:val="28"/>
                <w:szCs w:val="28"/>
              </w:rPr>
              <w:t>Формы,</w:t>
            </w: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методы, приемы и способы взаимодействия </w:t>
            </w:r>
          </w:p>
          <w:p w:rsidR="00DE07C8" w:rsidRPr="006F531D" w:rsidRDefault="00DE07C8" w:rsidP="006F53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с родителями</w:t>
            </w:r>
          </w:p>
        </w:tc>
      </w:tr>
      <w:tr w:rsidR="00DE07C8" w:rsidRPr="00C912AE" w:rsidTr="007E3C51">
        <w:trPr>
          <w:trHeight w:val="2629"/>
        </w:trPr>
        <w:tc>
          <w:tcPr>
            <w:tcW w:w="5778" w:type="dxa"/>
          </w:tcPr>
          <w:p w:rsidR="00DE07C8" w:rsidRPr="006F531D" w:rsidRDefault="00DE07C8" w:rsidP="006F531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6F531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>Диагностико</w:t>
            </w:r>
            <w:proofErr w:type="spellEnd"/>
            <w:r w:rsidRPr="006F531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>-аналитическое направление</w:t>
            </w:r>
          </w:p>
          <w:p w:rsidR="00DE07C8" w:rsidRPr="006F531D" w:rsidRDefault="00DE07C8" w:rsidP="006F531D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ind w:right="20"/>
              <w:jc w:val="both"/>
            </w:pPr>
            <w:r w:rsidRPr="006F531D">
              <w:t>получение и анализ данных о семье каждого воспитанника,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      </w:r>
          </w:p>
          <w:p w:rsidR="00DE07C8" w:rsidRPr="006F531D" w:rsidRDefault="00DE07C8" w:rsidP="006F531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опросы, 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социологические срезы, индивидуальные блокноты,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«почтовый ящик», педагогические беседы,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дни открытых дверей,</w:t>
            </w:r>
          </w:p>
          <w:p w:rsidR="00DE07C8" w:rsidRPr="006F531D" w:rsidRDefault="00DE07C8" w:rsidP="006F531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открытые просмотры занятий и других видов деятельности детей </w:t>
            </w:r>
          </w:p>
        </w:tc>
      </w:tr>
      <w:tr w:rsidR="00DE07C8" w:rsidRPr="00C912AE" w:rsidTr="007E3C51">
        <w:trPr>
          <w:trHeight w:val="1974"/>
        </w:trPr>
        <w:tc>
          <w:tcPr>
            <w:tcW w:w="5778" w:type="dxa"/>
          </w:tcPr>
          <w:p w:rsidR="00DE07C8" w:rsidRPr="006F531D" w:rsidRDefault="00DE07C8" w:rsidP="006F531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6F531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>Просветительское направление</w:t>
            </w:r>
          </w:p>
          <w:p w:rsidR="00DE07C8" w:rsidRPr="006F531D" w:rsidRDefault="00DE07C8" w:rsidP="006F53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просвещение родителей (законных представителей) по вопросам особенностей психофизиологического и психического развития детей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;у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словиях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пребывания ребёнка в группе ДОО;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методах образовательной работы с детьми.</w:t>
            </w:r>
          </w:p>
          <w:p w:rsidR="00DE07C8" w:rsidRPr="006F531D" w:rsidRDefault="00DE07C8" w:rsidP="006F53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7C8" w:rsidRPr="006F531D" w:rsidRDefault="00DE07C8" w:rsidP="006F531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E07C8" w:rsidRPr="006F531D" w:rsidRDefault="00DE07C8" w:rsidP="006F531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6F531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lastRenderedPageBreak/>
              <w:t>Консультационное направление</w:t>
            </w:r>
          </w:p>
          <w:p w:rsidR="00DE07C8" w:rsidRPr="006F531D" w:rsidRDefault="00DE07C8" w:rsidP="006F531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росветительская работа по вопросам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детей,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групповые родительские собрания,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круглые столы,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семинары-практикумы, 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тренинги и ролевые игры, консультации, 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гостиные, родительские клубы, информационные проспекты, стенды, ширмы, фотографии,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папки-передвижки, 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медиарепортажи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интервью; 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выставки детских работ, совместных работ родителей </w:t>
            </w: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детей,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праздники и вечера,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семейные спортивные и тематические мероприятия, тематические досуги, 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семейными традициями,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МБДОУ № </w:t>
            </w:r>
            <w:r w:rsid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DE07C8" w:rsidRPr="006F531D" w:rsidRDefault="00DE07C8" w:rsidP="006F5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сообщество «Детски</w:t>
            </w:r>
            <w:r w:rsid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й сад 26</w:t>
            </w: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Макеевки» в социальной группе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6F53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07C8" w:rsidRPr="00C912AE" w:rsidRDefault="00DE07C8" w:rsidP="00DE07C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17918" w:rsidRDefault="00DE07C8" w:rsidP="00DE07C8">
      <w:pPr>
        <w:widowControl w:val="0"/>
        <w:tabs>
          <w:tab w:val="left" w:pos="1364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4"/>
          <w:szCs w:val="24"/>
        </w:rPr>
        <w:tab/>
      </w: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Совместная образовательная деятельность педагогов и родителей (законных представителей) воспитанников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дошкольного возрастов; разработку и </w:t>
      </w:r>
      <w:r w:rsidR="00E179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реализацию обра</w:t>
      </w:r>
      <w:r w:rsidR="00E17918">
        <w:rPr>
          <w:rFonts w:ascii="Times New Roman" w:eastAsia="Times New Roman" w:hAnsi="Times New Roman" w:cs="Times New Roman"/>
          <w:sz w:val="28"/>
          <w:szCs w:val="24"/>
        </w:rPr>
        <w:t xml:space="preserve">зовательных проектов  МБДОУ </w:t>
      </w:r>
    </w:p>
    <w:p w:rsidR="00DE07C8" w:rsidRPr="00C912AE" w:rsidRDefault="00E17918" w:rsidP="00DE07C8">
      <w:pPr>
        <w:widowControl w:val="0"/>
        <w:tabs>
          <w:tab w:val="left" w:pos="1364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№ 26</w:t>
      </w:r>
      <w:r w:rsidR="00DE07C8" w:rsidRPr="00C912AE">
        <w:rPr>
          <w:rFonts w:ascii="Times New Roman" w:eastAsia="Times New Roman" w:hAnsi="Times New Roman" w:cs="Times New Roman"/>
          <w:sz w:val="28"/>
          <w:szCs w:val="24"/>
        </w:rPr>
        <w:t xml:space="preserve"> совместно с семьей.</w:t>
      </w:r>
    </w:p>
    <w:p w:rsidR="00DE07C8" w:rsidRPr="00C912AE" w:rsidRDefault="00DE07C8" w:rsidP="00DE07C8">
      <w:pPr>
        <w:widowControl w:val="0"/>
        <w:tabs>
          <w:tab w:val="left" w:pos="1364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ab/>
        <w:t>Незаменимой формой установления доверительного делового кон</w:t>
      </w:r>
      <w:r>
        <w:rPr>
          <w:rFonts w:ascii="Times New Roman" w:eastAsia="Times New Roman" w:hAnsi="Times New Roman" w:cs="Times New Roman"/>
          <w:sz w:val="28"/>
          <w:szCs w:val="24"/>
        </w:rPr>
        <w:t>такта между семьей и МБДОУ №</w:t>
      </w:r>
      <w:r w:rsidR="00E17918">
        <w:rPr>
          <w:rFonts w:ascii="Times New Roman" w:eastAsia="Times New Roman" w:hAnsi="Times New Roman" w:cs="Times New Roman"/>
          <w:sz w:val="28"/>
          <w:szCs w:val="24"/>
        </w:rPr>
        <w:t>26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:rsidR="008F7D5F" w:rsidRDefault="00DE07C8" w:rsidP="00DE07C8">
      <w:pPr>
        <w:widowControl w:val="0"/>
        <w:tabs>
          <w:tab w:val="left" w:pos="1364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ab/>
      </w:r>
      <w:proofErr w:type="gramStart"/>
      <w:r w:rsidRPr="00C912AE">
        <w:rPr>
          <w:rFonts w:ascii="Times New Roman" w:eastAsia="Times New Roman" w:hAnsi="Times New Roman" w:cs="Times New Roman"/>
          <w:sz w:val="28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 Сочетание традиционных и инновационных технологий сотрудничеств</w:t>
      </w:r>
      <w:r w:rsidR="00E17918">
        <w:rPr>
          <w:rFonts w:ascii="Times New Roman" w:eastAsia="Times New Roman" w:hAnsi="Times New Roman" w:cs="Times New Roman"/>
          <w:sz w:val="28"/>
          <w:szCs w:val="24"/>
        </w:rPr>
        <w:t>а позволит педагогам МБДОУ №26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с родителями (законными представителями) детей дошкольного возраста.</w:t>
      </w:r>
    </w:p>
    <w:p w:rsidR="00DE07C8" w:rsidRPr="00DE07C8" w:rsidRDefault="00DE07C8" w:rsidP="00DE07C8">
      <w:pPr>
        <w:widowControl w:val="0"/>
        <w:tabs>
          <w:tab w:val="left" w:pos="1364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6255" w:rsidRDefault="00336255" w:rsidP="00336255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u w:val="single"/>
        </w:rPr>
      </w:pPr>
    </w:p>
    <w:p w:rsidR="00DB59C1" w:rsidRDefault="00DB59C1" w:rsidP="00336255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u w:val="single"/>
        </w:rPr>
      </w:pPr>
    </w:p>
    <w:p w:rsidR="00336255" w:rsidRPr="00F201C2" w:rsidRDefault="00336255" w:rsidP="00336255">
      <w:pPr>
        <w:pStyle w:val="ac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Организационный раздел содержит:</w:t>
      </w:r>
    </w:p>
    <w:p w:rsidR="00336255" w:rsidRPr="00F201C2" w:rsidRDefault="00336255" w:rsidP="00BB3940">
      <w:pPr>
        <w:pStyle w:val="ac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описание психолого-педагогических условий реализации Программы;</w:t>
      </w:r>
    </w:p>
    <w:p w:rsidR="00336255" w:rsidRPr="00F201C2" w:rsidRDefault="00336255" w:rsidP="00BB3940">
      <w:pPr>
        <w:pStyle w:val="ac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среды;</w:t>
      </w:r>
    </w:p>
    <w:p w:rsidR="00336255" w:rsidRPr="00F201C2" w:rsidRDefault="00336255" w:rsidP="00BB3940">
      <w:pPr>
        <w:pStyle w:val="ac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описание материально-технического обеспечения Программы, обеспеченности учебно-методическими материалами и средствами обучения и воспитания;</w:t>
      </w:r>
    </w:p>
    <w:p w:rsidR="00336255" w:rsidRPr="00F201C2" w:rsidRDefault="00336255" w:rsidP="00BB3940">
      <w:pPr>
        <w:pStyle w:val="ac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описание кадровых условий реализации Программы;</w:t>
      </w:r>
    </w:p>
    <w:p w:rsidR="00336255" w:rsidRPr="00F201C2" w:rsidRDefault="00336255" w:rsidP="00BB3940">
      <w:pPr>
        <w:pStyle w:val="ac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режим и распорядок дня, а также особенности традиционных событий, праздников, мероприятий.</w:t>
      </w:r>
    </w:p>
    <w:p w:rsidR="004A6C3E" w:rsidRDefault="004A6C3E" w:rsidP="00336255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55" w:rsidRPr="00F201C2" w:rsidRDefault="00336255" w:rsidP="00336255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 xml:space="preserve">Описание психолого-педагогических условий </w:t>
      </w:r>
    </w:p>
    <w:p w:rsidR="00336255" w:rsidRPr="00F201C2" w:rsidRDefault="00336255" w:rsidP="00336255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4A6C3E" w:rsidRDefault="00336255" w:rsidP="004A6C3E">
      <w:pPr>
        <w:pStyle w:val="22"/>
        <w:shd w:val="clear" w:color="auto" w:fill="auto"/>
        <w:spacing w:line="276" w:lineRule="auto"/>
        <w:ind w:firstLine="760"/>
        <w:jc w:val="both"/>
      </w:pPr>
      <w:r w:rsidRPr="00F201C2">
        <w:t>Успешная реализация Федеральной программы обеспечивается следующими психолого-педагогическими условиями:</w:t>
      </w:r>
    </w:p>
    <w:p w:rsid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r>
        <w:t xml:space="preserve">- </w:t>
      </w:r>
      <w:r w:rsidR="00336255" w:rsidRPr="00F201C2"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proofErr w:type="gramStart"/>
      <w:r>
        <w:t xml:space="preserve">- </w:t>
      </w:r>
      <w:r w:rsidR="00336255" w:rsidRPr="00F201C2">
        <w:t>решение образовательных задач с использованием как новых форм организации процесса образования (проектная деятельность, проблемно-обучающие ситуации в рамках интеграции образовательных областей и другое), так и традиционных (фронтальные, подгрупповые, индивидуальные) занятий.</w:t>
      </w:r>
      <w:proofErr w:type="gramEnd"/>
      <w:r w:rsidR="00336255" w:rsidRPr="00F201C2"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r>
        <w:t xml:space="preserve">- </w:t>
      </w:r>
      <w:r w:rsidR="00336255" w:rsidRPr="00F201C2">
        <w:t xml:space="preserve">обеспечение преемственности содержания и форм организации образовательного процесса в МБДОУ  </w:t>
      </w:r>
      <w:r w:rsidR="00E17918">
        <w:t>№26</w:t>
      </w:r>
      <w:r w:rsidR="00336255" w:rsidRPr="00F201C2">
        <w:t>;</w:t>
      </w:r>
    </w:p>
    <w:p w:rsid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r>
        <w:t xml:space="preserve">- </w:t>
      </w:r>
      <w:r w:rsidR="00336255" w:rsidRPr="00F201C2">
        <w:t>учёт специфики возрастного и индивидуального психофизического развития  воспитанников;</w:t>
      </w:r>
    </w:p>
    <w:p w:rsid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r>
        <w:t xml:space="preserve">- </w:t>
      </w:r>
      <w:r w:rsidR="00336255" w:rsidRPr="00F201C2">
        <w:t xml:space="preserve">создание развивающей и эмоционально комфортной для ребёнка образовательной среды, способствующей эмоционально-ценностному, </w:t>
      </w:r>
      <w:r w:rsidR="00336255" w:rsidRPr="00F201C2">
        <w:lastRenderedPageBreak/>
        <w:t>социально-</w:t>
      </w:r>
      <w:r w:rsidR="00336255" w:rsidRPr="00F201C2">
        <w:softHyphen/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r>
        <w:t xml:space="preserve">- </w:t>
      </w:r>
      <w:r w:rsidR="00336255" w:rsidRPr="00F201C2"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r>
        <w:t xml:space="preserve">- </w:t>
      </w:r>
      <w:r w:rsidR="00336255" w:rsidRPr="00F201C2"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r>
        <w:t xml:space="preserve">- </w:t>
      </w:r>
      <w:r w:rsidR="00336255" w:rsidRPr="00F201C2"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r>
        <w:t xml:space="preserve">- </w:t>
      </w:r>
      <w:r w:rsidR="00336255" w:rsidRPr="00F201C2">
        <w:t xml:space="preserve">психологическая, педагогическая и методическая </w:t>
      </w:r>
      <w:proofErr w:type="gramStart"/>
      <w:r w:rsidR="00336255" w:rsidRPr="00F201C2">
        <w:t>помощь</w:t>
      </w:r>
      <w:proofErr w:type="gramEnd"/>
      <w:r w:rsidR="00336255" w:rsidRPr="00F201C2">
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r>
        <w:t xml:space="preserve">- </w:t>
      </w:r>
      <w:r w:rsidR="00336255" w:rsidRPr="00F201C2"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 воспитанников;</w:t>
      </w:r>
    </w:p>
    <w:p w:rsid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r>
        <w:t xml:space="preserve">- </w:t>
      </w:r>
      <w:r w:rsidR="00336255" w:rsidRPr="00F201C2"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воспитанников;</w:t>
      </w:r>
    </w:p>
    <w:p w:rsid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r>
        <w:t xml:space="preserve">- </w:t>
      </w:r>
      <w:r w:rsidR="00336255" w:rsidRPr="00F201C2"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r>
        <w:t>-</w:t>
      </w:r>
      <w:r w:rsidR="00336255" w:rsidRPr="00F201C2">
        <w:t xml:space="preserve">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</w:t>
      </w:r>
      <w:proofErr w:type="spellStart"/>
      <w:r w:rsidR="00336255" w:rsidRPr="00F201C2">
        <w:t>социально</w:t>
      </w:r>
      <w:r w:rsidR="00336255" w:rsidRPr="00F201C2">
        <w:softHyphen/>
        <w:t>значимой</w:t>
      </w:r>
      <w:proofErr w:type="spellEnd"/>
      <w:r w:rsidR="00336255" w:rsidRPr="00F201C2">
        <w:t xml:space="preserve"> деятельности;</w:t>
      </w:r>
    </w:p>
    <w:p w:rsidR="00336255" w:rsidRPr="004A6C3E" w:rsidRDefault="004A6C3E" w:rsidP="004A6C3E">
      <w:pPr>
        <w:pStyle w:val="22"/>
        <w:shd w:val="clear" w:color="auto" w:fill="auto"/>
        <w:spacing w:line="276" w:lineRule="auto"/>
        <w:ind w:firstLine="760"/>
        <w:jc w:val="both"/>
      </w:pPr>
      <w:r>
        <w:t xml:space="preserve">- </w:t>
      </w:r>
      <w:r w:rsidR="00336255" w:rsidRPr="00F201C2">
        <w:t>использование широких возможностей социальной среды, социума как дополнительного средства развития личности, совершенств</w:t>
      </w:r>
      <w:r w:rsidR="00336255">
        <w:t>ования процесса её социализации.</w:t>
      </w:r>
    </w:p>
    <w:p w:rsidR="00336255" w:rsidRPr="00F201C2" w:rsidRDefault="00336255" w:rsidP="00336255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развивающей </w:t>
      </w:r>
    </w:p>
    <w:p w:rsidR="00336255" w:rsidRPr="00F201C2" w:rsidRDefault="00336255" w:rsidP="00336255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>предметно-пространственной среды</w:t>
      </w:r>
    </w:p>
    <w:p w:rsidR="00B036C9" w:rsidRPr="00C912AE" w:rsidRDefault="00B036C9" w:rsidP="00B036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(далее - РППС)– часть образовательной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№ </w:t>
      </w:r>
      <w:r w:rsidR="00DC45E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9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фактор, обогащающий развитие детей. РППС выступает основой для разнообразной, разносторонне </w:t>
      </w:r>
      <w:r w:rsidRPr="00C91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развивающей, содержательной и привлекательной для каждого ребенка деятельности.</w:t>
      </w:r>
    </w:p>
    <w:p w:rsidR="00B036C9" w:rsidRPr="00C912AE" w:rsidRDefault="00B036C9" w:rsidP="00B036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представляет собой единство специально организованного пространства как внешнего (территория), так и внутреннего (групповые комнаты, специализированные, технологические, административные помещения), материалов, оборудования, электронных образовательных ресурсов и средств обучения и воспитания детей дошкольного возраста, охраны и укрепления их здоровья, материалов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РППС </w:t>
      </w:r>
      <w:proofErr w:type="gramStart"/>
      <w:r w:rsidRPr="00C912AE">
        <w:rPr>
          <w:rFonts w:ascii="Times New Roman" w:eastAsia="Times New Roman" w:hAnsi="Times New Roman" w:cs="Times New Roman"/>
          <w:sz w:val="28"/>
          <w:szCs w:val="24"/>
        </w:rPr>
        <w:t>организована</w:t>
      </w:r>
      <w:proofErr w:type="gramEnd"/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 как единое простр</w:t>
      </w:r>
      <w:r w:rsidR="00DC45E7">
        <w:rPr>
          <w:rFonts w:ascii="Times New Roman" w:eastAsia="Times New Roman" w:hAnsi="Times New Roman" w:cs="Times New Roman"/>
          <w:sz w:val="28"/>
          <w:szCs w:val="24"/>
        </w:rPr>
        <w:t>анство, все компоненты которого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  согласованы между собой по содержанию, масштабу, художественному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решению.</w:t>
      </w:r>
    </w:p>
    <w:p w:rsidR="00B036C9" w:rsidRPr="00C912AE" w:rsidRDefault="00DC45E7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Проектируя</w:t>
      </w:r>
      <w:r w:rsidR="00B036C9" w:rsidRPr="00C912AE">
        <w:rPr>
          <w:rFonts w:ascii="Times New Roman" w:eastAsia="Times New Roman" w:hAnsi="Times New Roman" w:cs="Times New Roman"/>
          <w:sz w:val="28"/>
          <w:szCs w:val="24"/>
        </w:rPr>
        <w:t xml:space="preserve"> РППС, педагоги учитывают:</w:t>
      </w:r>
    </w:p>
    <w:p w:rsidR="00B036C9" w:rsidRPr="00B036C9" w:rsidRDefault="00B036C9" w:rsidP="00B03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036C9">
        <w:rPr>
          <w:rFonts w:ascii="Times New Roman" w:eastAsia="Times New Roman" w:hAnsi="Times New Roman" w:cs="Times New Roman"/>
          <w:sz w:val="28"/>
          <w:szCs w:val="24"/>
        </w:rPr>
        <w:t>этнопсихологические, социокультурные, культурно-исторические и природно-климатические условия;</w:t>
      </w:r>
    </w:p>
    <w:p w:rsidR="00B036C9" w:rsidRPr="00B036C9" w:rsidRDefault="00B036C9" w:rsidP="00B03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036C9">
        <w:rPr>
          <w:rFonts w:ascii="Times New Roman" w:eastAsia="Times New Roman" w:hAnsi="Times New Roman" w:cs="Times New Roman"/>
          <w:sz w:val="28"/>
          <w:szCs w:val="24"/>
        </w:rPr>
        <w:t>возраст, опыт, уровень развития детей и особенностей их деятельности – содержание воспитания и образования;</w:t>
      </w:r>
    </w:p>
    <w:p w:rsidR="00B036C9" w:rsidRPr="00B036C9" w:rsidRDefault="00B036C9" w:rsidP="00B03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036C9">
        <w:rPr>
          <w:rFonts w:ascii="Times New Roman" w:eastAsia="Times New Roman" w:hAnsi="Times New Roman" w:cs="Times New Roman"/>
          <w:sz w:val="28"/>
          <w:szCs w:val="24"/>
        </w:rPr>
        <w:t>задачи образовательной программы для разных возрастных групп;</w:t>
      </w:r>
    </w:p>
    <w:p w:rsidR="00B036C9" w:rsidRPr="00B036C9" w:rsidRDefault="00B036C9" w:rsidP="00B03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036C9">
        <w:rPr>
          <w:rFonts w:ascii="Times New Roman" w:eastAsia="Times New Roman" w:hAnsi="Times New Roman" w:cs="Times New Roman"/>
          <w:sz w:val="28"/>
          <w:szCs w:val="24"/>
        </w:rPr>
        <w:t>возможности и потребности участников образовательной деятельности (детей и их семей, педагогов и  других сотрудников, участников сетевого взаимодействия и пр.).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РППС </w:t>
      </w:r>
      <w:r>
        <w:rPr>
          <w:rFonts w:ascii="Times New Roman" w:eastAsia="Times New Roman" w:hAnsi="Times New Roman" w:cs="Times New Roman"/>
          <w:sz w:val="28"/>
          <w:szCs w:val="24"/>
        </w:rPr>
        <w:t>МБДОУ №</w:t>
      </w:r>
      <w:r w:rsidR="00DC45E7">
        <w:rPr>
          <w:rFonts w:ascii="Times New Roman" w:eastAsia="Times New Roman" w:hAnsi="Times New Roman" w:cs="Times New Roman"/>
          <w:sz w:val="28"/>
          <w:szCs w:val="24"/>
        </w:rPr>
        <w:t xml:space="preserve">26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 соответствует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ФГОС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C912AE">
        <w:rPr>
          <w:rFonts w:ascii="Times New Roman" w:eastAsia="Times New Roman" w:hAnsi="Times New Roman" w:cs="Times New Roman"/>
          <w:sz w:val="28"/>
          <w:szCs w:val="24"/>
        </w:rPr>
        <w:t>ДО</w:t>
      </w:r>
      <w:proofErr w:type="gramEnd"/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gramStart"/>
      <w:r w:rsidRPr="00C912AE">
        <w:rPr>
          <w:rFonts w:ascii="Times New Roman" w:eastAsia="Times New Roman" w:hAnsi="Times New Roman" w:cs="Times New Roman"/>
          <w:sz w:val="28"/>
          <w:szCs w:val="24"/>
        </w:rPr>
        <w:t>Программе</w:t>
      </w:r>
      <w:proofErr w:type="gramEnd"/>
      <w:r w:rsidRPr="00C912AE">
        <w:rPr>
          <w:rFonts w:ascii="Times New Roman" w:eastAsia="Times New Roman" w:hAnsi="Times New Roman" w:cs="Times New Roman"/>
          <w:sz w:val="28"/>
          <w:szCs w:val="24"/>
        </w:rPr>
        <w:t>, материально-техническим и медико-социальным условиям пребывания детей в дошкольном учреждении, а также возрастным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особенностям детей, воспитывающему характеру образования детей, требованиям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и надежности.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>РППС обеспечивает целостность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процесса и включает всё необходимое для реализации содержания каждого из направлений развития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детей (согласно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ФГОС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C912AE">
        <w:rPr>
          <w:rFonts w:ascii="Times New Roman" w:eastAsia="Times New Roman" w:hAnsi="Times New Roman" w:cs="Times New Roman"/>
          <w:sz w:val="28"/>
          <w:szCs w:val="24"/>
        </w:rPr>
        <w:t>ДО</w:t>
      </w:r>
      <w:proofErr w:type="gramEnd"/>
      <w:r w:rsidRPr="00C912AE">
        <w:rPr>
          <w:rFonts w:ascii="Times New Roman" w:eastAsia="Times New Roman" w:hAnsi="Times New Roman" w:cs="Times New Roman"/>
          <w:sz w:val="28"/>
          <w:szCs w:val="24"/>
        </w:rPr>
        <w:t>.)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Развивающая предметно-пространственная среда детского сада создана с учетом потребностей каждой возрастной группы, охраны и укрепления  здоровья детей и возможности учитывать </w:t>
      </w:r>
      <w:r w:rsidR="00DC45E7">
        <w:rPr>
          <w:rFonts w:ascii="Times New Roman" w:eastAsia="Times New Roman" w:hAnsi="Times New Roman" w:cs="Times New Roman"/>
          <w:sz w:val="28"/>
          <w:szCs w:val="24"/>
        </w:rPr>
        <w:t>индивидуальные интересы детей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ФГОС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ДО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РППС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gramStart"/>
      <w:r w:rsidRPr="00C912AE">
        <w:rPr>
          <w:rFonts w:ascii="Times New Roman" w:eastAsia="Times New Roman" w:hAnsi="Times New Roman" w:cs="Times New Roman"/>
          <w:sz w:val="28"/>
          <w:szCs w:val="24"/>
        </w:rPr>
        <w:t>содержательно-насыщенная</w:t>
      </w:r>
      <w:proofErr w:type="gramEnd"/>
      <w:r w:rsidRPr="00C912AE">
        <w:rPr>
          <w:rFonts w:ascii="Times New Roman" w:eastAsia="Times New Roman" w:hAnsi="Times New Roman" w:cs="Times New Roman"/>
          <w:sz w:val="28"/>
          <w:szCs w:val="24"/>
        </w:rPr>
        <w:t>, трансформируемая,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полифункциональная,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вариативная, доступная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безопасная.</w:t>
      </w:r>
    </w:p>
    <w:p w:rsidR="00B036C9" w:rsidRPr="00C912AE" w:rsidRDefault="00B036C9" w:rsidP="00B036C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i/>
          <w:sz w:val="28"/>
          <w:szCs w:val="28"/>
        </w:rPr>
        <w:t>Насыщенность среды</w:t>
      </w:r>
      <w:r w:rsidRPr="00C912AE">
        <w:rPr>
          <w:rFonts w:ascii="Times New Roman" w:eastAsia="Calibri" w:hAnsi="Times New Roman" w:cs="Times New Roman"/>
          <w:sz w:val="28"/>
          <w:szCs w:val="28"/>
        </w:rPr>
        <w:t xml:space="preserve"> соответствует  возрастным возможностям детей и содержанию Программы. 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lastRenderedPageBreak/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-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-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двигательную активность (в том числе развитие крупной и мелкой моторики), участие в подвижных играх и соревнованиях;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-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эмоциональное благополучие детей во взаимодействии с предметн</w:t>
      </w:r>
      <w:proofErr w:type="gramStart"/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о-</w:t>
      </w:r>
      <w:proofErr w:type="gramEnd"/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пространственным окружением;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-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возможность самовыражения детей.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proofErr w:type="spellStart"/>
      <w:r w:rsidRPr="00C912AE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Трансформируемость</w:t>
      </w:r>
      <w:proofErr w:type="spellEnd"/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4"/>
        </w:rPr>
      </w:pPr>
      <w:proofErr w:type="spellStart"/>
      <w:r w:rsidRPr="00C912AE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Полифункциональность</w:t>
      </w:r>
      <w:proofErr w:type="spellEnd"/>
      <w:r w:rsidRPr="00C912AE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 xml:space="preserve">  материалов  предполагает: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-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возможность разнообразного использования различных составляющих предметной среды, нап</w:t>
      </w:r>
      <w:r w:rsidR="00DC45E7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ример, детской мебели, матов,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ширм и т.д.;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-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наличие в Организации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Вариативность среды предполагает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: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-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наличие в Организации различных пространств (для игры, конструирования, уединения и пр.), а также разнообразных материалов, игр,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игрушек и оборудования, обеспечивающих свободный выбор детей;</w:t>
      </w:r>
    </w:p>
    <w:p w:rsidR="00B036C9" w:rsidRPr="00C912AE" w:rsidRDefault="00B036C9" w:rsidP="00B03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-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B036C9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Доступность среды предполагает:</w:t>
      </w:r>
    </w:p>
    <w:p w:rsidR="00B036C9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 xml:space="preserve">-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доступность для воспитанников</w:t>
      </w:r>
      <w:r w:rsidR="00DC45E7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всех помещений, где осуществляется образовательная деятельность;</w:t>
      </w:r>
    </w:p>
    <w:p w:rsidR="00B036C9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 xml:space="preserve">- </w:t>
      </w:r>
      <w:r w:rsidR="00DC45E7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свободный доступ детей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к играм, игрушкам, материалам, пособиям, обеспечивающим все основные виды детской активности;</w:t>
      </w:r>
    </w:p>
    <w:p w:rsidR="007D02CC" w:rsidRDefault="00B036C9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>.</w:t>
      </w:r>
      <w:r w:rsidRPr="00C912AE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Безопасность предметно-пространственной среды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предполагает соответствие всех ее элементов требованиям по обеспечению надежности и 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lastRenderedPageBreak/>
        <w:t>безопасности их использования</w:t>
      </w:r>
      <w:r w:rsidR="007D02CC">
        <w:rPr>
          <w:rFonts w:ascii="Times New Roman" w:eastAsia="Times New Roman" w:hAnsi="Times New Roman" w:cs="Times New Roman"/>
          <w:spacing w:val="1"/>
          <w:sz w:val="28"/>
          <w:szCs w:val="24"/>
        </w:rPr>
        <w:t>;</w:t>
      </w:r>
    </w:p>
    <w:p w:rsidR="00B036C9" w:rsidRPr="00C912AE" w:rsidRDefault="007D02CC" w:rsidP="00B036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 w:rsidRPr="007D02CC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-</w:t>
      </w:r>
      <w:r w:rsidRPr="00C912AE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исправность и сохранность материалов и оборудования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>.</w:t>
      </w:r>
    </w:p>
    <w:p w:rsidR="00B036C9" w:rsidRPr="00C912AE" w:rsidRDefault="00B036C9" w:rsidP="00B036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ab/>
      </w:r>
      <w:r w:rsidRPr="00C91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дошкольного учреждения в ближайшее время будет в полной мере оснащено средствами обучения и воспитания (в том числе техническими), соответствующими материалами (в том числе расходным игровым, спортивным, оздоровительным оборудованием, инвентарем).</w:t>
      </w:r>
    </w:p>
    <w:p w:rsidR="00B036C9" w:rsidRPr="00C912AE" w:rsidRDefault="00B036C9" w:rsidP="00B036C9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336255" w:rsidRPr="00F201C2" w:rsidRDefault="00336255" w:rsidP="00B036C9">
      <w:pPr>
        <w:pStyle w:val="22"/>
        <w:shd w:val="clear" w:color="auto" w:fill="auto"/>
        <w:tabs>
          <w:tab w:val="left" w:pos="0"/>
        </w:tabs>
        <w:spacing w:line="276" w:lineRule="auto"/>
        <w:jc w:val="both"/>
        <w:rPr>
          <w:b/>
        </w:rPr>
      </w:pPr>
      <w:r w:rsidRPr="00F201C2">
        <w:tab/>
      </w:r>
      <w:r w:rsidRPr="00F201C2">
        <w:rPr>
          <w:b/>
        </w:rPr>
        <w:t>Описание материально-технического обеспечения Программы,</w:t>
      </w:r>
    </w:p>
    <w:p w:rsidR="00336255" w:rsidRPr="00F201C2" w:rsidRDefault="00336255" w:rsidP="00336255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>обеспеченности учебно-методическими материалами</w:t>
      </w:r>
    </w:p>
    <w:p w:rsidR="00336255" w:rsidRPr="00F201C2" w:rsidRDefault="00336255" w:rsidP="00336255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>и средствами обучения и воспитания</w:t>
      </w:r>
    </w:p>
    <w:p w:rsidR="003F1890" w:rsidRPr="00C912AE" w:rsidRDefault="003F1890" w:rsidP="003F189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2AE"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F1890" w:rsidRPr="00C912AE" w:rsidRDefault="003F1890" w:rsidP="003F189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Двухэтажное типовое здание (</w:t>
      </w:r>
      <w:proofErr w:type="gramStart"/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ясли-сад</w:t>
      </w:r>
      <w:proofErr w:type="gramEnd"/>
      <w:r w:rsidR="007D0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общеразвивающего типа)  размещается в отдельно стоящем двухэтажном </w:t>
      </w:r>
      <w:r w:rsidR="007D02CC">
        <w:rPr>
          <w:rFonts w:ascii="Times New Roman" w:eastAsia="Times New Roman" w:hAnsi="Times New Roman" w:cs="Times New Roman"/>
          <w:sz w:val="28"/>
          <w:szCs w:val="24"/>
          <w:lang w:eastAsia="ru-RU"/>
        </w:rPr>
        <w:t>здании и имеет 6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групповых комнат. В здании соблюдается принцип максимальной изоляции групп друг от друга и от хозяйственных помещений. </w:t>
      </w:r>
    </w:p>
    <w:p w:rsidR="003F1890" w:rsidRPr="00C912AE" w:rsidRDefault="003F1890" w:rsidP="003F189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Групповые помещения для детей раннего возраста располагаются на первом этаже и имеют отдельные входы. В составе групповых имеется следующий набор помещений: </w:t>
      </w:r>
      <w:r w:rsidR="007D02C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приемные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, игровые, совмещенные с буфетными, спальни, туалетные помещения.  Все помещения имеют удобную связь между собой.</w:t>
      </w:r>
    </w:p>
    <w:p w:rsidR="003F1890" w:rsidRPr="00C912AE" w:rsidRDefault="003F1890" w:rsidP="003F189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Групповые помещения для детей дошкольного возраста располагаются на втором этаже. В составе групповых имеется следующий набор помещений: раздевалка, игровые</w:t>
      </w:r>
      <w:r w:rsidR="007D02C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совмещенные с буфетными, спальни, туалетные помещения. </w:t>
      </w:r>
    </w:p>
    <w:p w:rsidR="003F1890" w:rsidRPr="00C912AE" w:rsidRDefault="003F1890" w:rsidP="003F189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первом этаже дошкольного учреждения ра</w:t>
      </w:r>
      <w:r w:rsidR="006511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сположены: </w:t>
      </w:r>
      <w:r w:rsidR="007D02CC"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кабинет заведующего, медицинский блок (кабинет, изолятор</w:t>
      </w:r>
      <w:r w:rsidR="007D02CC"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  <w:r w:rsidR="007D02CC"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11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методический кабинет, </w:t>
      </w:r>
      <w:r w:rsidR="007D02C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музыкально-</w:t>
      </w:r>
      <w:r w:rsidR="006511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спортивный зал, </w:t>
      </w:r>
      <w:r w:rsidR="007D02C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кабинет педагога-психолога.</w:t>
      </w:r>
      <w:r w:rsidR="007D0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пищеблок, прачечная, которые  располагают  необходимым  оборудованием  и  материалом  по  профилю  своей  деятельности.</w:t>
      </w:r>
      <w:proofErr w:type="gramEnd"/>
    </w:p>
    <w:p w:rsidR="003F1890" w:rsidRPr="00C912AE" w:rsidRDefault="003F1890" w:rsidP="003F189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помещения, в которых осуществляется </w:t>
      </w:r>
      <w:proofErr w:type="spellStart"/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-образовательный процесс, светлые, эстетически оформленные, соответствуют санитарным и возрастным нормам.</w:t>
      </w:r>
    </w:p>
    <w:p w:rsidR="003F1890" w:rsidRPr="00C912AE" w:rsidRDefault="003F1890" w:rsidP="003F189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МБДОУ № </w:t>
      </w:r>
      <w:r w:rsidR="007D0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 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расположено</w:t>
      </w:r>
      <w:r w:rsidR="007D0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прогулочных участков, спортивная площадка. Участки оснащены стационарным игровым оборудованием. На территории имеется хозяйственная зона. </w:t>
      </w:r>
    </w:p>
    <w:p w:rsidR="003F1890" w:rsidRPr="00C912AE" w:rsidRDefault="003F1890" w:rsidP="003F189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Здание, территория, спортивные и игровые площадки, помещения учреждения по своим размерам и расположению соответствуют санитарно - 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гигиеническим требованиям, задачам реализации дошкольного образования, рационально используются.</w:t>
      </w:r>
    </w:p>
    <w:p w:rsidR="003F1890" w:rsidRPr="00C912AE" w:rsidRDefault="003F1890" w:rsidP="007D02CC">
      <w:pPr>
        <w:spacing w:before="240" w:after="0" w:line="276" w:lineRule="auto"/>
        <w:ind w:right="354" w:firstLine="20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дошкольном учреждении имеется следующая техника:</w:t>
      </w:r>
      <w:r w:rsidR="007D0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1 ноутбук;</w:t>
      </w:r>
      <w:r w:rsidR="007D0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принтер лазерный цветной формата А-4;</w:t>
      </w:r>
      <w:r w:rsidR="007D0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стационарный компьютер, </w:t>
      </w:r>
      <w:r w:rsidR="00113916">
        <w:rPr>
          <w:rFonts w:ascii="Times New Roman" w:eastAsia="Times New Roman" w:hAnsi="Times New Roman" w:cs="Times New Roman"/>
          <w:sz w:val="28"/>
          <w:szCs w:val="24"/>
          <w:lang w:eastAsia="ru-RU"/>
        </w:rPr>
        <w:t>акустическая система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F1890" w:rsidRPr="00C912AE" w:rsidRDefault="003F1890" w:rsidP="003F1890">
      <w:pPr>
        <w:spacing w:after="0" w:line="276" w:lineRule="auto"/>
        <w:ind w:firstLine="42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912AE">
        <w:rPr>
          <w:rFonts w:ascii="Times New Roman" w:eastAsia="Calibri" w:hAnsi="Times New Roman" w:cs="Times New Roman"/>
          <w:sz w:val="28"/>
        </w:rPr>
        <w:t>Материальная база периодически преобразовывается, трансформируется,</w:t>
      </w:r>
    </w:p>
    <w:p w:rsidR="003F1890" w:rsidRPr="00C912AE" w:rsidRDefault="003F1890" w:rsidP="003F189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912AE">
        <w:rPr>
          <w:rFonts w:ascii="Times New Roman" w:eastAsia="Calibri" w:hAnsi="Times New Roman" w:cs="Times New Roman"/>
          <w:sz w:val="28"/>
        </w:rPr>
        <w:t xml:space="preserve">обновляется для стимулирования </w:t>
      </w:r>
      <w:proofErr w:type="gramStart"/>
      <w:r w:rsidRPr="00C912AE">
        <w:rPr>
          <w:rFonts w:ascii="Times New Roman" w:eastAsia="Calibri" w:hAnsi="Times New Roman" w:cs="Times New Roman"/>
          <w:sz w:val="28"/>
        </w:rPr>
        <w:t>физической</w:t>
      </w:r>
      <w:proofErr w:type="gramEnd"/>
      <w:r w:rsidRPr="00C912AE">
        <w:rPr>
          <w:rFonts w:ascii="Times New Roman" w:eastAsia="Calibri" w:hAnsi="Times New Roman" w:cs="Times New Roman"/>
          <w:sz w:val="28"/>
        </w:rPr>
        <w:t>, творческой, интеллектуальной</w:t>
      </w:r>
    </w:p>
    <w:p w:rsidR="003F1890" w:rsidRPr="00C912AE" w:rsidRDefault="003F1890" w:rsidP="003F189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912AE">
        <w:rPr>
          <w:rFonts w:ascii="Times New Roman" w:eastAsia="Calibri" w:hAnsi="Times New Roman" w:cs="Times New Roman"/>
          <w:sz w:val="28"/>
        </w:rPr>
        <w:t>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 всестороннему</w:t>
      </w:r>
    </w:p>
    <w:p w:rsidR="003F1890" w:rsidRPr="00C912AE" w:rsidRDefault="003F1890" w:rsidP="003F189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912AE">
        <w:rPr>
          <w:rFonts w:ascii="Times New Roman" w:eastAsia="Calibri" w:hAnsi="Times New Roman" w:cs="Times New Roman"/>
          <w:sz w:val="28"/>
        </w:rPr>
        <w:t>развитию каждого ребенка.</w:t>
      </w:r>
    </w:p>
    <w:p w:rsidR="003F1890" w:rsidRPr="00C912AE" w:rsidRDefault="00A470A4" w:rsidP="003F189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Территория МБДОУ №26 озеленена. </w:t>
      </w:r>
      <w:r w:rsidR="003F1890" w:rsidRPr="00C912AE">
        <w:rPr>
          <w:rFonts w:ascii="Times New Roman" w:eastAsia="Times New Roman" w:hAnsi="Times New Roman" w:cs="Times New Roman"/>
          <w:sz w:val="28"/>
          <w:szCs w:val="24"/>
        </w:rPr>
        <w:t>В дошкольном учреждении есть всё необходимое для всех видов воспитательной и образовательной</w:t>
      </w:r>
      <w:r w:rsidR="0011391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F1890" w:rsidRPr="00C912AE">
        <w:rPr>
          <w:rFonts w:ascii="Times New Roman" w:eastAsia="Times New Roman" w:hAnsi="Times New Roman" w:cs="Times New Roman"/>
          <w:sz w:val="28"/>
          <w:szCs w:val="24"/>
        </w:rPr>
        <w:t>деятельности воспитанников, педагогической,</w:t>
      </w:r>
      <w:r w:rsidR="0011391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F1890" w:rsidRPr="00C912AE">
        <w:rPr>
          <w:rFonts w:ascii="Times New Roman" w:eastAsia="Times New Roman" w:hAnsi="Times New Roman" w:cs="Times New Roman"/>
          <w:sz w:val="28"/>
          <w:szCs w:val="24"/>
        </w:rPr>
        <w:t>административной</w:t>
      </w:r>
      <w:r w:rsidR="0011391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F1890" w:rsidRPr="00C912A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1391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F1890" w:rsidRPr="00C912AE">
        <w:rPr>
          <w:rFonts w:ascii="Times New Roman" w:eastAsia="Times New Roman" w:hAnsi="Times New Roman" w:cs="Times New Roman"/>
          <w:sz w:val="28"/>
          <w:szCs w:val="24"/>
        </w:rPr>
        <w:t>хозяйственной деятельности.</w:t>
      </w:r>
    </w:p>
    <w:p w:rsidR="006F093C" w:rsidRDefault="006F093C" w:rsidP="00A470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</w:t>
      </w:r>
      <w:proofErr w:type="spellStart"/>
      <w:r>
        <w:rPr>
          <w:rFonts w:ascii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</w:rPr>
        <w:t>-образовательного процесса учреждение обеспечено учебно-методическими материалами и средствами обучения и воспитания.</w:t>
      </w:r>
    </w:p>
    <w:p w:rsidR="003F1890" w:rsidRDefault="003F1890" w:rsidP="00A470A4">
      <w:pPr>
        <w:widowControl w:val="0"/>
        <w:autoSpaceDE w:val="0"/>
        <w:autoSpaceDN w:val="0"/>
        <w:spacing w:after="0" w:line="240" w:lineRule="auto"/>
        <w:ind w:left="212" w:right="241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</w:pPr>
    </w:p>
    <w:tbl>
      <w:tblPr>
        <w:tblStyle w:val="13"/>
        <w:tblW w:w="10031" w:type="dxa"/>
        <w:tblLayout w:type="fixed"/>
        <w:tblLook w:val="0000" w:firstRow="0" w:lastRow="0" w:firstColumn="0" w:lastColumn="0" w:noHBand="0" w:noVBand="0"/>
      </w:tblPr>
      <w:tblGrid>
        <w:gridCol w:w="4677"/>
        <w:gridCol w:w="5354"/>
      </w:tblGrid>
      <w:tr w:rsidR="00AD5B46" w:rsidRPr="0099653F" w:rsidTr="00A07537">
        <w:trPr>
          <w:trHeight w:val="372"/>
        </w:trPr>
        <w:tc>
          <w:tcPr>
            <w:tcW w:w="10031" w:type="dxa"/>
            <w:gridSpan w:val="2"/>
          </w:tcPr>
          <w:p w:rsidR="00AD5B46" w:rsidRPr="0099653F" w:rsidRDefault="00AD5B46" w:rsidP="00A0753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9653F">
              <w:rPr>
                <w:rFonts w:ascii="Times New Roman" w:eastAsia="Calibri" w:hAnsi="Times New Roman" w:cs="Times New Roman"/>
                <w:color w:val="000000"/>
              </w:rPr>
              <w:t xml:space="preserve">1. </w:t>
            </w:r>
            <w:r w:rsidRPr="009B11CE">
              <w:rPr>
                <w:rFonts w:ascii="Times New Roman" w:eastAsia="Calibri" w:hAnsi="Times New Roman" w:cs="Times New Roman"/>
                <w:b/>
                <w:color w:val="000000"/>
              </w:rPr>
              <w:t>СОЦИАЛЬНО-КОММУНИКАТИВНОЕ РАЗВИТИЕ</w:t>
            </w:r>
          </w:p>
        </w:tc>
      </w:tr>
      <w:tr w:rsidR="00AD5B46" w:rsidRPr="00EC5843" w:rsidTr="00AD5B46">
        <w:trPr>
          <w:trHeight w:val="291"/>
        </w:trPr>
        <w:tc>
          <w:tcPr>
            <w:tcW w:w="4677" w:type="dxa"/>
          </w:tcPr>
          <w:p w:rsidR="00AD5B46" w:rsidRPr="00CC6DFC" w:rsidRDefault="00AD5B46" w:rsidP="00A07537">
            <w:pPr>
              <w:keepNext/>
              <w:keepLines/>
              <w:shd w:val="clear" w:color="auto" w:fill="FFFFFF"/>
              <w:spacing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C6DFC">
              <w:rPr>
                <w:rFonts w:ascii="Times New Roman" w:eastAsia="Times New Roman" w:hAnsi="Times New Roman" w:cs="Times New Roman"/>
                <w:bCs/>
                <w:szCs w:val="28"/>
              </w:rPr>
              <w:t>«Трудовое  воспитание в современной дошкольной образовательной организации».</w:t>
            </w:r>
            <w:r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</w:t>
            </w:r>
            <w:r w:rsidRPr="00CC6DFC">
              <w:rPr>
                <w:rFonts w:ascii="Times New Roman" w:eastAsia="Times New Roman" w:hAnsi="Times New Roman" w:cs="Times New Roman"/>
                <w:bCs/>
                <w:szCs w:val="28"/>
              </w:rPr>
              <w:t>Методическое пособие.</w:t>
            </w:r>
          </w:p>
        </w:tc>
        <w:tc>
          <w:tcPr>
            <w:tcW w:w="5354" w:type="dxa"/>
          </w:tcPr>
          <w:p w:rsidR="00AD5B46" w:rsidRPr="00EC5843" w:rsidRDefault="00AD5B46" w:rsidP="00A07537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EC5843">
              <w:rPr>
                <w:rFonts w:ascii="Times New Roman" w:eastAsia="Calibri" w:hAnsi="Times New Roman" w:cs="Times New Roman"/>
                <w:szCs w:val="28"/>
              </w:rPr>
              <w:t>Л.А. Егорова, Е.В. Сипачева, М.М. Гузенко, Л.В. Савицкая, - ГОУ ДПО «</w:t>
            </w:r>
            <w:proofErr w:type="gramStart"/>
            <w:r w:rsidRPr="00EC5843">
              <w:rPr>
                <w:rFonts w:ascii="Times New Roman" w:eastAsia="Calibri" w:hAnsi="Times New Roman" w:cs="Times New Roman"/>
                <w:szCs w:val="28"/>
              </w:rPr>
              <w:t>Донецкий</w:t>
            </w:r>
            <w:proofErr w:type="gramEnd"/>
            <w:r w:rsidRPr="00EC5843">
              <w:rPr>
                <w:rFonts w:ascii="Times New Roman" w:eastAsia="Calibri" w:hAnsi="Times New Roman" w:cs="Times New Roman"/>
                <w:szCs w:val="28"/>
              </w:rPr>
              <w:t xml:space="preserve"> РИДПО». – Донецк: Истоки, 2019</w:t>
            </w:r>
          </w:p>
        </w:tc>
      </w:tr>
      <w:tr w:rsidR="00AD5B46" w:rsidRPr="00EC5843" w:rsidTr="00AD5B46">
        <w:trPr>
          <w:trHeight w:val="1407"/>
        </w:trPr>
        <w:tc>
          <w:tcPr>
            <w:tcW w:w="4677" w:type="dxa"/>
          </w:tcPr>
          <w:p w:rsidR="00AD5B46" w:rsidRPr="003D4654" w:rsidRDefault="00AD5B46" w:rsidP="00A07537">
            <w:pPr>
              <w:keepNext/>
              <w:keepLines/>
              <w:shd w:val="clear" w:color="auto" w:fill="FFFFFF"/>
              <w:spacing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57239E">
              <w:rPr>
                <w:rFonts w:ascii="Times New Roman" w:eastAsia="Times New Roman" w:hAnsi="Times New Roman" w:cs="Times New Roman"/>
                <w:bCs/>
                <w:szCs w:val="28"/>
              </w:rPr>
              <w:t>«Трудовое  воспитание детей дошкольного возраста в соответствии с задачами образовательной области «Социально-коммуникативное развитие». Методическое пособие.</w:t>
            </w:r>
          </w:p>
        </w:tc>
        <w:tc>
          <w:tcPr>
            <w:tcW w:w="5354" w:type="dxa"/>
          </w:tcPr>
          <w:p w:rsidR="00AD5B46" w:rsidRPr="00EC5843" w:rsidRDefault="00AD5B46" w:rsidP="00A07537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EC5843">
              <w:rPr>
                <w:rFonts w:ascii="Times New Roman" w:eastAsia="Calibri" w:hAnsi="Times New Roman" w:cs="Times New Roman"/>
                <w:szCs w:val="28"/>
              </w:rPr>
              <w:t xml:space="preserve">Г.Ф. </w:t>
            </w:r>
            <w:proofErr w:type="spellStart"/>
            <w:r w:rsidRPr="00EC5843">
              <w:rPr>
                <w:rFonts w:ascii="Times New Roman" w:eastAsia="Calibri" w:hAnsi="Times New Roman" w:cs="Times New Roman"/>
                <w:szCs w:val="28"/>
              </w:rPr>
              <w:t>Бридько</w:t>
            </w:r>
            <w:proofErr w:type="spellEnd"/>
            <w:r w:rsidRPr="00EC5843">
              <w:rPr>
                <w:rFonts w:ascii="Times New Roman" w:eastAsia="Calibri" w:hAnsi="Times New Roman" w:cs="Times New Roman"/>
                <w:szCs w:val="28"/>
              </w:rPr>
              <w:t>, Н.Н. Невольник, Е.Ф. Немченко, И.А. Криволап, - ГОУ ДПО «Донецкий РИДПО». – Донецк: Истоки, 2020</w:t>
            </w:r>
          </w:p>
        </w:tc>
      </w:tr>
      <w:tr w:rsidR="00AD5B46" w:rsidRPr="009B11CE" w:rsidTr="00AD5B46">
        <w:trPr>
          <w:trHeight w:val="254"/>
        </w:trPr>
        <w:tc>
          <w:tcPr>
            <w:tcW w:w="4677" w:type="dxa"/>
          </w:tcPr>
          <w:p w:rsidR="00AD5B46" w:rsidRPr="00CC6DFC" w:rsidRDefault="00AD5B46" w:rsidP="00A0753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D4654">
              <w:rPr>
                <w:rFonts w:ascii="Times New Roman" w:eastAsia="Calibri" w:hAnsi="Times New Roman" w:cs="Times New Roman"/>
                <w:color w:val="000000"/>
              </w:rPr>
              <w:t xml:space="preserve">Социально-нравственное воспитание детей 5-7 лет: методическое пособие  </w:t>
            </w:r>
          </w:p>
        </w:tc>
        <w:tc>
          <w:tcPr>
            <w:tcW w:w="5354" w:type="dxa"/>
          </w:tcPr>
          <w:p w:rsidR="00AD5B46" w:rsidRPr="009B11CE" w:rsidRDefault="00AD5B46" w:rsidP="00A0753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D4654">
              <w:rPr>
                <w:rFonts w:ascii="Times New Roman" w:eastAsia="Calibri" w:hAnsi="Times New Roman" w:cs="Times New Roman"/>
                <w:color w:val="000000"/>
              </w:rPr>
              <w:t>Бридько</w:t>
            </w:r>
            <w:proofErr w:type="spellEnd"/>
            <w:r w:rsidRPr="003D4654">
              <w:rPr>
                <w:rFonts w:ascii="Times New Roman" w:eastAsia="Calibri" w:hAnsi="Times New Roman" w:cs="Times New Roman"/>
                <w:color w:val="000000"/>
              </w:rPr>
              <w:t xml:space="preserve"> Г.Ф., </w:t>
            </w:r>
            <w:proofErr w:type="spellStart"/>
            <w:r w:rsidRPr="003D4654">
              <w:rPr>
                <w:rFonts w:ascii="Times New Roman" w:eastAsia="Calibri" w:hAnsi="Times New Roman" w:cs="Times New Roman"/>
                <w:color w:val="000000"/>
              </w:rPr>
              <w:t>Болдарева</w:t>
            </w:r>
            <w:proofErr w:type="spellEnd"/>
            <w:r w:rsidRPr="003D4654">
              <w:rPr>
                <w:rFonts w:ascii="Times New Roman" w:eastAsia="Calibri" w:hAnsi="Times New Roman" w:cs="Times New Roman"/>
                <w:color w:val="000000"/>
              </w:rPr>
              <w:t xml:space="preserve"> С.А, </w:t>
            </w:r>
            <w:proofErr w:type="spellStart"/>
            <w:r w:rsidRPr="003D4654">
              <w:rPr>
                <w:rFonts w:ascii="Times New Roman" w:eastAsia="Calibri" w:hAnsi="Times New Roman" w:cs="Times New Roman"/>
                <w:color w:val="000000"/>
              </w:rPr>
              <w:t>Безмилицина</w:t>
            </w:r>
            <w:proofErr w:type="spellEnd"/>
            <w:r w:rsidRPr="003D4654">
              <w:rPr>
                <w:rFonts w:ascii="Times New Roman" w:eastAsia="Calibri" w:hAnsi="Times New Roman" w:cs="Times New Roman"/>
                <w:color w:val="000000"/>
              </w:rPr>
              <w:t xml:space="preserve"> Н.В. – Донецк: ГОУ ДПО "Донецкий РИДПО", 2018.</w:t>
            </w:r>
          </w:p>
        </w:tc>
      </w:tr>
      <w:tr w:rsidR="00AD5B46" w:rsidRPr="00E531FE" w:rsidTr="00AD5B46">
        <w:trPr>
          <w:trHeight w:val="576"/>
        </w:trPr>
        <w:tc>
          <w:tcPr>
            <w:tcW w:w="4677" w:type="dxa"/>
          </w:tcPr>
          <w:p w:rsidR="00AD5B46" w:rsidRPr="00E531FE" w:rsidRDefault="00AD5B46" w:rsidP="00A0753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D4654">
              <w:rPr>
                <w:rFonts w:ascii="Times New Roman" w:eastAsia="Calibri" w:hAnsi="Times New Roman" w:cs="Times New Roman"/>
                <w:color w:val="000000"/>
              </w:rPr>
              <w:t>Формирование целостной картины мира в ролевых играх у детей дошкольного возраста: методическое пособие</w:t>
            </w:r>
          </w:p>
        </w:tc>
        <w:tc>
          <w:tcPr>
            <w:tcW w:w="5354" w:type="dxa"/>
          </w:tcPr>
          <w:p w:rsidR="00AD5B46" w:rsidRPr="00E531FE" w:rsidRDefault="00AD5B46" w:rsidP="00A0753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D4654">
              <w:rPr>
                <w:rFonts w:ascii="Times New Roman" w:eastAsia="Calibri" w:hAnsi="Times New Roman" w:cs="Times New Roman"/>
                <w:color w:val="000000"/>
              </w:rPr>
              <w:t xml:space="preserve">. Г. Ф. </w:t>
            </w:r>
            <w:proofErr w:type="spellStart"/>
            <w:r w:rsidRPr="003D4654">
              <w:rPr>
                <w:rFonts w:ascii="Times New Roman" w:eastAsia="Calibri" w:hAnsi="Times New Roman" w:cs="Times New Roman"/>
                <w:color w:val="000000"/>
              </w:rPr>
              <w:t>Бридько</w:t>
            </w:r>
            <w:proofErr w:type="spellEnd"/>
            <w:r w:rsidRPr="003D4654">
              <w:rPr>
                <w:rFonts w:ascii="Times New Roman" w:eastAsia="Calibri" w:hAnsi="Times New Roman" w:cs="Times New Roman"/>
                <w:color w:val="000000"/>
              </w:rPr>
              <w:t xml:space="preserve">, Е. А. </w:t>
            </w:r>
            <w:proofErr w:type="spellStart"/>
            <w:r w:rsidRPr="003D4654">
              <w:rPr>
                <w:rFonts w:ascii="Times New Roman" w:eastAsia="Calibri" w:hAnsi="Times New Roman" w:cs="Times New Roman"/>
                <w:color w:val="000000"/>
              </w:rPr>
              <w:t>Бертынёва</w:t>
            </w:r>
            <w:proofErr w:type="spellEnd"/>
            <w:r w:rsidRPr="003D4654">
              <w:rPr>
                <w:rFonts w:ascii="Times New Roman" w:eastAsia="Calibri" w:hAnsi="Times New Roman" w:cs="Times New Roman"/>
                <w:color w:val="000000"/>
              </w:rPr>
              <w:t>, С. М. Климкина [и др.]. – Донецк: Истоки, 2017</w:t>
            </w:r>
          </w:p>
        </w:tc>
      </w:tr>
      <w:tr w:rsidR="00AD5B46" w:rsidRPr="002D3D73" w:rsidTr="00AD5B46">
        <w:trPr>
          <w:trHeight w:val="576"/>
        </w:trPr>
        <w:tc>
          <w:tcPr>
            <w:tcW w:w="4677" w:type="dxa"/>
          </w:tcPr>
          <w:p w:rsidR="00AD5B46" w:rsidRPr="008C49A2" w:rsidRDefault="00AD5B46" w:rsidP="00A07537">
            <w:pPr>
              <w:tabs>
                <w:tab w:val="left" w:pos="424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D3D73">
              <w:rPr>
                <w:rFonts w:ascii="Times New Roman" w:eastAsia="Times New Roman" w:hAnsi="Times New Roman" w:cs="Times New Roman"/>
                <w:szCs w:val="28"/>
              </w:rPr>
              <w:t>Развивающая предметно-пространственная среда как важный ф</w:t>
            </w:r>
            <w:r>
              <w:rPr>
                <w:rFonts w:ascii="Times New Roman" w:eastAsia="Times New Roman" w:hAnsi="Times New Roman" w:cs="Times New Roman"/>
                <w:szCs w:val="28"/>
              </w:rPr>
              <w:t>актор формирования личности ребе</w:t>
            </w:r>
            <w:r w:rsidRPr="002D3D73">
              <w:rPr>
                <w:rFonts w:ascii="Times New Roman" w:eastAsia="Times New Roman" w:hAnsi="Times New Roman" w:cs="Times New Roman"/>
                <w:szCs w:val="28"/>
              </w:rPr>
              <w:t>нка в условиях ДО</w:t>
            </w:r>
            <w:proofErr w:type="gramStart"/>
            <w:r w:rsidRPr="002D3D73">
              <w:rPr>
                <w:rFonts w:ascii="Times New Roman" w:eastAsia="Times New Roman" w:hAnsi="Times New Roman" w:cs="Times New Roman"/>
                <w:szCs w:val="28"/>
              </w:rPr>
              <w:t>О(</w:t>
            </w:r>
            <w:proofErr w:type="gramEnd"/>
            <w:r w:rsidRPr="002D3D73">
              <w:rPr>
                <w:rFonts w:ascii="Times New Roman" w:eastAsia="Times New Roman" w:hAnsi="Times New Roman" w:cs="Times New Roman"/>
                <w:szCs w:val="28"/>
              </w:rPr>
              <w:t>У): методическое пособие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5354" w:type="dxa"/>
          </w:tcPr>
          <w:p w:rsidR="00AD5B46" w:rsidRPr="002D3D73" w:rsidRDefault="00AD5B46" w:rsidP="00A075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3D73">
              <w:rPr>
                <w:rFonts w:ascii="Times New Roman" w:eastAsia="Times New Roman" w:hAnsi="Times New Roman" w:cs="Times New Roman"/>
                <w:szCs w:val="28"/>
              </w:rPr>
              <w:t>Макеенко</w:t>
            </w:r>
            <w:proofErr w:type="spellEnd"/>
            <w:r w:rsidRPr="002D3D73">
              <w:rPr>
                <w:rFonts w:ascii="Times New Roman" w:eastAsia="Times New Roman" w:hAnsi="Times New Roman" w:cs="Times New Roman"/>
                <w:szCs w:val="28"/>
              </w:rPr>
              <w:t xml:space="preserve"> Е.П., Сипачева Е.В., </w:t>
            </w:r>
            <w:proofErr w:type="spellStart"/>
            <w:r w:rsidRPr="002D3D73">
              <w:rPr>
                <w:rFonts w:ascii="Times New Roman" w:eastAsia="Times New Roman" w:hAnsi="Times New Roman" w:cs="Times New Roman"/>
                <w:szCs w:val="28"/>
              </w:rPr>
              <w:t>Ищук</w:t>
            </w:r>
            <w:proofErr w:type="spellEnd"/>
            <w:r w:rsidRPr="002D3D73">
              <w:rPr>
                <w:rFonts w:ascii="Times New Roman" w:eastAsia="Times New Roman" w:hAnsi="Times New Roman" w:cs="Times New Roman"/>
                <w:szCs w:val="28"/>
              </w:rPr>
              <w:t xml:space="preserve"> В.С., Бойко Л.П. и др. – Донецк: ГОУ ДПО "Донецкий РИДПО",2018.</w:t>
            </w:r>
          </w:p>
        </w:tc>
      </w:tr>
    </w:tbl>
    <w:tbl>
      <w:tblPr>
        <w:tblStyle w:val="110"/>
        <w:tblW w:w="10031" w:type="dxa"/>
        <w:tblLayout w:type="fixed"/>
        <w:tblLook w:val="0000" w:firstRow="0" w:lastRow="0" w:firstColumn="0" w:lastColumn="0" w:noHBand="0" w:noVBand="0"/>
      </w:tblPr>
      <w:tblGrid>
        <w:gridCol w:w="4677"/>
        <w:gridCol w:w="5354"/>
      </w:tblGrid>
      <w:tr w:rsidR="00BD045B" w:rsidRPr="006603ED" w:rsidTr="00A470A4">
        <w:trPr>
          <w:trHeight w:val="273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Игралочка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Практический курс математики для детей 3-4 лет. Методические рекомендации. Ступень</w:t>
            </w:r>
          </w:p>
        </w:tc>
        <w:tc>
          <w:tcPr>
            <w:tcW w:w="5354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Л.Г.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Петерсон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Е.Е.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Кочемасова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 5-е изд. стер. - Москва: Просвещение , 2023. — 90с</w:t>
            </w:r>
          </w:p>
        </w:tc>
      </w:tr>
      <w:tr w:rsidR="00BD045B" w:rsidRPr="00EC5843" w:rsidTr="00A470A4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Игралочка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Математика для детей 3-4 лет. Ступень 1</w:t>
            </w:r>
          </w:p>
        </w:tc>
        <w:tc>
          <w:tcPr>
            <w:tcW w:w="5354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Л.Г.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Петерсон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Е.Е.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Кочемасова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7-е изд. стер. - Москва: Просвещение , 2023. — 96 с.</w:t>
            </w:r>
          </w:p>
        </w:tc>
      </w:tr>
      <w:tr w:rsidR="00BD045B" w:rsidRPr="00EC5843" w:rsidTr="00A470A4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Игралочка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Математика для детей 3-4 лет.  Раздаточный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5354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Л.Г.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Петерсон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Е.Е.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Кочемасова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Москва: Просвещение , 2023. — 24с.</w:t>
            </w:r>
          </w:p>
        </w:tc>
      </w:tr>
      <w:tr w:rsidR="00BD045B" w:rsidRPr="00EC5843" w:rsidTr="00A470A4">
        <w:trPr>
          <w:trHeight w:val="283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Игралочка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Практический курс математики для детей 4-5 лет. Методические рекомендации. Ступень 2</w:t>
            </w:r>
          </w:p>
        </w:tc>
        <w:tc>
          <w:tcPr>
            <w:tcW w:w="5354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Л.Г.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Петерсон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Е.Е.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Кочемасова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4-е изд. стер. - Москва: Просвещение , 2023. — 128 с.</w:t>
            </w:r>
          </w:p>
        </w:tc>
      </w:tr>
      <w:tr w:rsidR="00BD045B" w:rsidRPr="00EC5843" w:rsidTr="00A470A4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Игралочка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Математика для детей 4-5 лет. Ступень 2</w:t>
            </w:r>
          </w:p>
        </w:tc>
        <w:tc>
          <w:tcPr>
            <w:tcW w:w="5354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Л.Г.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Петерсон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Е.Е.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Кочемасова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8-е изд. стер. - Москва: Просвещение , 2023. — 96 с.</w:t>
            </w:r>
          </w:p>
        </w:tc>
      </w:tr>
      <w:tr w:rsidR="00BD045B" w:rsidRPr="00EC5843" w:rsidTr="00A470A4">
        <w:trPr>
          <w:trHeight w:val="268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Игралочка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ступенька к школе. Практический курс математики для детей 5-6 лет. Методические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proofErr w:type="gram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тупень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5354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Л.Г.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Петерсон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Е.Е.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Кочемасова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6-е изд. стер. - Москва: Просвещение , 2023. — 208 с.</w:t>
            </w:r>
          </w:p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45B" w:rsidRPr="00EC5843" w:rsidTr="00A470A4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Игралочка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ступенька к школе. Математика для детей 5-6 лет. Ступень 3</w:t>
            </w:r>
          </w:p>
        </w:tc>
        <w:tc>
          <w:tcPr>
            <w:tcW w:w="5354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Л.Г.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Петерсон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Е.Е.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Кочемасова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8-е изд. стер. - Москва: Просвещение , 2023. — 76 с.</w:t>
            </w:r>
          </w:p>
        </w:tc>
      </w:tr>
      <w:tr w:rsidR="00BD045B" w:rsidRPr="00EC5843" w:rsidTr="00A470A4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Игралочка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Математика для детей 5-6 лет.  Раздаточный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5354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Л.Г.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Петерсон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Е.Е.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Кочемасова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 Москва: Просвещение , 2023. — 13с.</w:t>
            </w:r>
          </w:p>
        </w:tc>
      </w:tr>
      <w:tr w:rsidR="00BD045B" w:rsidRPr="009621EF" w:rsidTr="00A470A4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Раз-ступенька, </w:t>
            </w:r>
            <w:proofErr w:type="gram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два-ступенька</w:t>
            </w:r>
            <w:proofErr w:type="gram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Математика для детей 5-6 лет. Часть 1</w:t>
            </w:r>
          </w:p>
        </w:tc>
        <w:tc>
          <w:tcPr>
            <w:tcW w:w="5354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Петерсон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Л.Г., Холина Н.П. – 8 изд., стер. – Москва: Просвещение, 2023 – 64с</w:t>
            </w:r>
          </w:p>
        </w:tc>
      </w:tr>
      <w:tr w:rsidR="00BD045B" w:rsidRPr="009621EF" w:rsidTr="00A470A4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Раз-ступенька, </w:t>
            </w:r>
            <w:proofErr w:type="gram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два-ступенька</w:t>
            </w:r>
            <w:proofErr w:type="gram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Математика для детей 5-6 лет. Часть 2</w:t>
            </w:r>
          </w:p>
        </w:tc>
        <w:tc>
          <w:tcPr>
            <w:tcW w:w="5354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Петерсон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Л.Г., Холина Н.П. – 8 изд., стер. – Москва: Просвещение, 2023 – 64с</w:t>
            </w:r>
          </w:p>
        </w:tc>
      </w:tr>
      <w:tr w:rsidR="00BD045B" w:rsidRPr="009621EF" w:rsidTr="00A470A4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Раз-ступенька, </w:t>
            </w:r>
            <w:proofErr w:type="gram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два-ступенька</w:t>
            </w:r>
            <w:proofErr w:type="gram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Практический курс математики для дошкольников.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Методическиерекомендации</w:t>
            </w:r>
            <w:proofErr w:type="spellEnd"/>
          </w:p>
        </w:tc>
        <w:tc>
          <w:tcPr>
            <w:tcW w:w="5354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Петерсон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Л.Г., Холина Н.П. – 7-е изд., стер. – Москва: Просвещение, 2023 – 256с</w:t>
            </w:r>
          </w:p>
        </w:tc>
      </w:tr>
      <w:tr w:rsidR="00BD045B" w:rsidRPr="003C1D15" w:rsidTr="00A470A4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Финансовая грамота. Рабочая программа с методическими рекомендациями.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Пособиедляпедагогов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ДОО.</w:t>
            </w:r>
          </w:p>
        </w:tc>
        <w:tc>
          <w:tcPr>
            <w:tcW w:w="5354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М.Кинеева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 Кузина - Москва: Просвещение -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Слюз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2023 – 64с.; ил. – (Лидер детства).</w:t>
            </w:r>
          </w:p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45B" w:rsidRPr="003C1D15" w:rsidTr="00A470A4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Финансовая грамота. Пособие для детей </w:t>
            </w:r>
          </w:p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– 7 лет.</w:t>
            </w:r>
          </w:p>
        </w:tc>
        <w:tc>
          <w:tcPr>
            <w:tcW w:w="5354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М.Кинеева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В.Кузина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Москва: Просвещение - </w:t>
            </w:r>
            <w:proofErr w:type="spellStart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Слюз</w:t>
            </w:r>
            <w:proofErr w:type="spellEnd"/>
            <w:r w:rsidRPr="00AD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2023 – 64с.; ил. – (Лидер детства).</w:t>
            </w:r>
          </w:p>
        </w:tc>
      </w:tr>
      <w:tr w:rsidR="00BD045B" w:rsidRPr="003C1D15" w:rsidTr="00A470A4">
        <w:trPr>
          <w:trHeight w:val="576"/>
        </w:trPr>
        <w:tc>
          <w:tcPr>
            <w:tcW w:w="10031" w:type="dxa"/>
            <w:gridSpan w:val="2"/>
          </w:tcPr>
          <w:p w:rsidR="00BD045B" w:rsidRPr="00BD045B" w:rsidRDefault="00BD045B" w:rsidP="00AD5B4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04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</w:tr>
    </w:tbl>
    <w:tbl>
      <w:tblPr>
        <w:tblStyle w:val="13"/>
        <w:tblW w:w="9497" w:type="dxa"/>
        <w:tblLayout w:type="fixed"/>
        <w:tblLook w:val="0000" w:firstRow="0" w:lastRow="0" w:firstColumn="0" w:lastColumn="0" w:noHBand="0" w:noVBand="0"/>
      </w:tblPr>
      <w:tblGrid>
        <w:gridCol w:w="4677"/>
        <w:gridCol w:w="4820"/>
      </w:tblGrid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«Большое путешествие с Николасом. Космос»  для занятий взрослых с детьми.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М. С.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Агапина</w:t>
            </w:r>
            <w:proofErr w:type="spellEnd"/>
            <w:r w:rsidRPr="00AD5B46">
              <w:rPr>
                <w:rFonts w:ascii="Times New Roman" w:hAnsi="Times New Roman" w:cs="Times New Roman"/>
              </w:rPr>
              <w:t>, - АО «Издательство «Просвещение», 2023</w:t>
            </w:r>
          </w:p>
        </w:tc>
      </w:tr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«Большое путешествие с Николасом. Горы»  для занятий взрослых с детьми.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М. С.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Агапина</w:t>
            </w:r>
            <w:proofErr w:type="spellEnd"/>
            <w:r w:rsidRPr="00AD5B46">
              <w:rPr>
                <w:rFonts w:ascii="Times New Roman" w:hAnsi="Times New Roman" w:cs="Times New Roman"/>
              </w:rPr>
              <w:t>, - АО «Издательство «Просвещение», 2023</w:t>
            </w:r>
          </w:p>
        </w:tc>
      </w:tr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«Большое путешествие с Николасом. Под землей и под водой»  для занятий взрослых с детьми.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М. С.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Агапина</w:t>
            </w:r>
            <w:proofErr w:type="spellEnd"/>
            <w:r w:rsidRPr="00AD5B46">
              <w:rPr>
                <w:rFonts w:ascii="Times New Roman" w:hAnsi="Times New Roman" w:cs="Times New Roman"/>
              </w:rPr>
              <w:t>, - АО «Издательство «Просвещение», 2023</w:t>
            </w:r>
          </w:p>
        </w:tc>
      </w:tr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«Большое путешествие с Николасом. Море»  для занятий взрослых с детьми.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М. С.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Агапина</w:t>
            </w:r>
            <w:proofErr w:type="spellEnd"/>
            <w:r w:rsidRPr="00AD5B46">
              <w:rPr>
                <w:rFonts w:ascii="Times New Roman" w:hAnsi="Times New Roman" w:cs="Times New Roman"/>
              </w:rPr>
              <w:t>, - АО «Издательство «Просвещение», 2023</w:t>
            </w:r>
          </w:p>
        </w:tc>
      </w:tr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«Большое путешествие с Николасом. Лес»  для занятий взрослых с детьми.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М. С.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Агапина</w:t>
            </w:r>
            <w:proofErr w:type="spellEnd"/>
            <w:r w:rsidRPr="00AD5B46">
              <w:rPr>
                <w:rFonts w:ascii="Times New Roman" w:hAnsi="Times New Roman" w:cs="Times New Roman"/>
              </w:rPr>
              <w:t>, - АО «Издательство «Просвещение», 2023 .</w:t>
            </w:r>
          </w:p>
        </w:tc>
      </w:tr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Знакомим детей с малой родиной. Методическое пособие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Пантелеева Н. Г. - М.: ТЦ Сфера, 2016. - 128с. (</w:t>
            </w:r>
            <w:proofErr w:type="spellStart"/>
            <w:r w:rsidRPr="00AD5B46">
              <w:rPr>
                <w:rFonts w:ascii="Times New Roman" w:hAnsi="Times New Roman" w:cs="Times New Roman"/>
              </w:rPr>
              <w:t>Библиотекавоспитателя</w:t>
            </w:r>
            <w:proofErr w:type="spellEnd"/>
            <w:r w:rsidRPr="00AD5B46">
              <w:rPr>
                <w:rFonts w:ascii="Times New Roman" w:hAnsi="Times New Roman" w:cs="Times New Roman"/>
              </w:rPr>
              <w:t>)</w:t>
            </w:r>
          </w:p>
        </w:tc>
      </w:tr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Познавательное развитие. Ребенок и окружающий мир. Методические рекомендации к программе Мир открытий Конспекты современных форм организации детских видов деятельности: старшая  группа </w:t>
            </w:r>
            <w:proofErr w:type="gramStart"/>
            <w:r w:rsidRPr="00AD5B46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AD5B46">
              <w:rPr>
                <w:rFonts w:ascii="Times New Roman" w:hAnsi="Times New Roman" w:cs="Times New Roman"/>
              </w:rPr>
              <w:t xml:space="preserve"> сад.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Л. Л. Тимофеева,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О.В.Бережнова</w:t>
            </w:r>
            <w:proofErr w:type="spellEnd"/>
            <w:r w:rsidRPr="00AD5B46">
              <w:rPr>
                <w:rFonts w:ascii="Times New Roman" w:hAnsi="Times New Roman" w:cs="Times New Roman"/>
              </w:rPr>
              <w:t xml:space="preserve">— 4-е изд., стер. – Москва: Просвещение, 2023. — 240 </w:t>
            </w:r>
            <w:proofErr w:type="gramStart"/>
            <w:r w:rsidRPr="00AD5B46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Pr="003C1D15" w:rsidRDefault="00BD045B" w:rsidP="00A07537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EC5843">
              <w:rPr>
                <w:rFonts w:ascii="Times New Roman" w:hAnsi="Times New Roman" w:cs="Times New Roman"/>
                <w:bCs/>
                <w:szCs w:val="28"/>
              </w:rPr>
              <w:t xml:space="preserve">Познавательное развитие. Ребенок и окружающий мир. </w:t>
            </w:r>
            <w:r w:rsidRPr="003C1D15">
              <w:rPr>
                <w:rFonts w:ascii="Times New Roman" w:hAnsi="Times New Roman" w:cs="Times New Roman"/>
                <w:bCs/>
                <w:szCs w:val="28"/>
              </w:rPr>
              <w:t xml:space="preserve">Методические рекомендации к программе Мир открытий. </w:t>
            </w:r>
          </w:p>
          <w:p w:rsidR="00BD045B" w:rsidRPr="003C1D15" w:rsidRDefault="00BD045B" w:rsidP="00A07537">
            <w:pPr>
              <w:jc w:val="both"/>
              <w:rPr>
                <w:szCs w:val="28"/>
              </w:rPr>
            </w:pPr>
            <w:r w:rsidRPr="003C1D15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Конспекты современных форм организации детских видов деятельности: подготовительная группа </w:t>
            </w:r>
            <w:proofErr w:type="gramStart"/>
            <w:r w:rsidRPr="003C1D15">
              <w:rPr>
                <w:rFonts w:ascii="Times New Roman" w:hAnsi="Times New Roman" w:cs="Times New Roman"/>
                <w:bCs/>
                <w:szCs w:val="28"/>
              </w:rPr>
              <w:t>детского</w:t>
            </w:r>
            <w:proofErr w:type="gramEnd"/>
            <w:r w:rsidRPr="003C1D15">
              <w:rPr>
                <w:rFonts w:ascii="Times New Roman" w:hAnsi="Times New Roman" w:cs="Times New Roman"/>
                <w:bCs/>
                <w:szCs w:val="28"/>
              </w:rPr>
              <w:t xml:space="preserve"> сад</w:t>
            </w:r>
          </w:p>
        </w:tc>
        <w:tc>
          <w:tcPr>
            <w:tcW w:w="4820" w:type="dxa"/>
          </w:tcPr>
          <w:p w:rsidR="00BD045B" w:rsidRPr="003C1D15" w:rsidRDefault="00BD045B" w:rsidP="00A07537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3C1D15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 Л. Л. Тимофеева, </w:t>
            </w:r>
            <w:proofErr w:type="spellStart"/>
            <w:r w:rsidRPr="003C1D15">
              <w:rPr>
                <w:rFonts w:ascii="Times New Roman" w:hAnsi="Times New Roman" w:cs="Times New Roman"/>
                <w:bCs/>
                <w:szCs w:val="28"/>
              </w:rPr>
              <w:t>О.В.Бережнова</w:t>
            </w:r>
            <w:proofErr w:type="spellEnd"/>
            <w:r w:rsidRPr="003C1D15">
              <w:rPr>
                <w:rFonts w:ascii="Times New Roman" w:hAnsi="Times New Roman" w:cs="Times New Roman"/>
                <w:bCs/>
                <w:szCs w:val="28"/>
              </w:rPr>
              <w:t xml:space="preserve">— 4-е изд., стер. – Москва: Просвещение, 2023. — 240 </w:t>
            </w:r>
            <w:proofErr w:type="gramStart"/>
            <w:r w:rsidRPr="003C1D15">
              <w:rPr>
                <w:rFonts w:ascii="Times New Roman" w:hAnsi="Times New Roman" w:cs="Times New Roman"/>
                <w:bCs/>
                <w:szCs w:val="28"/>
              </w:rPr>
              <w:t>с</w:t>
            </w:r>
            <w:proofErr w:type="gramEnd"/>
          </w:p>
        </w:tc>
      </w:tr>
      <w:tr w:rsidR="00BD045B" w:rsidRPr="0099653F" w:rsidTr="00A07537">
        <w:trPr>
          <w:trHeight w:val="576"/>
        </w:trPr>
        <w:tc>
          <w:tcPr>
            <w:tcW w:w="9497" w:type="dxa"/>
            <w:gridSpan w:val="2"/>
          </w:tcPr>
          <w:p w:rsidR="00BD045B" w:rsidRPr="00BD045B" w:rsidRDefault="00BD045B" w:rsidP="00A075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РАЗВИТИЕ РЕЧИ</w:t>
            </w:r>
          </w:p>
        </w:tc>
      </w:tr>
      <w:tr w:rsidR="00BD045B" w:rsidRPr="0099653F" w:rsidTr="00BD045B">
        <w:trPr>
          <w:trHeight w:val="864"/>
        </w:trPr>
        <w:tc>
          <w:tcPr>
            <w:tcW w:w="4677" w:type="dxa"/>
          </w:tcPr>
          <w:p w:rsidR="00BD045B" w:rsidRPr="00F00F00" w:rsidRDefault="00BD045B" w:rsidP="00A0753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00F00">
              <w:rPr>
                <w:rFonts w:ascii="Times New Roman" w:hAnsi="Times New Roman" w:cs="Times New Roman"/>
                <w:szCs w:val="28"/>
              </w:rPr>
              <w:t>«От звука к букве, Формирование аналитико-синтетической активности как предпосылки обучения грамоте» Авторская педагогическая технология по обучению дошкольников элемент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F00F00">
              <w:rPr>
                <w:rFonts w:ascii="Times New Roman" w:hAnsi="Times New Roman" w:cs="Times New Roman"/>
                <w:szCs w:val="28"/>
              </w:rPr>
              <w:t>м грамоты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820" w:type="dxa"/>
          </w:tcPr>
          <w:p w:rsidR="00BD045B" w:rsidRPr="00F00F00" w:rsidRDefault="00BD045B" w:rsidP="00A0753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00F00">
              <w:rPr>
                <w:rFonts w:ascii="Times New Roman" w:hAnsi="Times New Roman" w:cs="Times New Roman"/>
                <w:szCs w:val="28"/>
              </w:rPr>
              <w:t xml:space="preserve">Е. В Колесникова, </w:t>
            </w:r>
            <w:r w:rsidRPr="00F00F00">
              <w:rPr>
                <w:rFonts w:ascii="Times New Roman" w:hAnsi="Times New Roman" w:cs="Times New Roman"/>
                <w:bCs/>
                <w:szCs w:val="28"/>
              </w:rPr>
              <w:t>— 3-е изд., стер. – Москва: Просвещение, 2023. — 64 с.</w:t>
            </w:r>
          </w:p>
        </w:tc>
      </w:tr>
      <w:tr w:rsidR="00BD045B" w:rsidRPr="0099653F" w:rsidTr="00BD045B">
        <w:trPr>
          <w:trHeight w:val="864"/>
        </w:trPr>
        <w:tc>
          <w:tcPr>
            <w:tcW w:w="4677" w:type="dxa"/>
          </w:tcPr>
          <w:p w:rsidR="00BD045B" w:rsidRPr="00A70826" w:rsidRDefault="00BD045B" w:rsidP="00A0753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70826">
              <w:rPr>
                <w:rFonts w:ascii="Times New Roman" w:hAnsi="Times New Roman" w:cs="Times New Roman"/>
                <w:szCs w:val="28"/>
              </w:rPr>
              <w:t xml:space="preserve">Развитие коммуникативно-речевой компетентности детей дошкольного возраста средствами интерактивных форм, методов и приемов: методическое пособие. </w:t>
            </w:r>
          </w:p>
        </w:tc>
        <w:tc>
          <w:tcPr>
            <w:tcW w:w="4820" w:type="dxa"/>
          </w:tcPr>
          <w:p w:rsidR="00BD045B" w:rsidRPr="00A70826" w:rsidRDefault="00BD045B" w:rsidP="00A0753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Котова Л.Н.,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Ю.А. и др</w:t>
            </w:r>
            <w:r w:rsidRPr="00A70826">
              <w:rPr>
                <w:rFonts w:ascii="Times New Roman" w:hAnsi="Times New Roman" w:cs="Times New Roman"/>
                <w:szCs w:val="28"/>
              </w:rPr>
              <w:t>.; Донецк: Истоки, 2017</w:t>
            </w:r>
          </w:p>
        </w:tc>
      </w:tr>
      <w:tr w:rsidR="00BD045B" w:rsidRPr="0099653F" w:rsidTr="00BD045B">
        <w:trPr>
          <w:trHeight w:val="864"/>
        </w:trPr>
        <w:tc>
          <w:tcPr>
            <w:tcW w:w="4677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EC5843">
              <w:rPr>
                <w:rFonts w:ascii="Times New Roman" w:hAnsi="Times New Roman" w:cs="Times New Roman"/>
              </w:rPr>
              <w:t xml:space="preserve">Развитие речи. Методические рекомендации к программе «Мир открытий» Игры и конспекты занятий. </w:t>
            </w:r>
            <w:r w:rsidRPr="00903D8B">
              <w:rPr>
                <w:rFonts w:ascii="Times New Roman" w:hAnsi="Times New Roman" w:cs="Times New Roman"/>
              </w:rPr>
              <w:t>Вторая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D8B">
              <w:rPr>
                <w:rFonts w:ascii="Times New Roman" w:hAnsi="Times New Roman" w:cs="Times New Roman"/>
              </w:rPr>
              <w:t>младшая.</w:t>
            </w:r>
          </w:p>
        </w:tc>
        <w:tc>
          <w:tcPr>
            <w:tcW w:w="4820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03D8B">
              <w:rPr>
                <w:rFonts w:ascii="Times New Roman" w:hAnsi="Times New Roman" w:cs="Times New Roman"/>
              </w:rPr>
              <w:t>О.С. Ушакова, И.С. Артюхова. – 3-е изд., стер. – Москва: Просвещение, 2023 – 96 с.</w:t>
            </w:r>
          </w:p>
        </w:tc>
      </w:tr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EC5843">
              <w:rPr>
                <w:rFonts w:ascii="Times New Roman" w:hAnsi="Times New Roman" w:cs="Times New Roman"/>
              </w:rPr>
              <w:t xml:space="preserve">Развитие речи. Методические рекомендации к программе «Мир открытий» Игры и конспекты занятий. </w:t>
            </w:r>
            <w:r w:rsidRPr="00903D8B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D8B">
              <w:rPr>
                <w:rFonts w:ascii="Times New Roman" w:hAnsi="Times New Roman" w:cs="Times New Roman"/>
              </w:rPr>
              <w:t>группа.</w:t>
            </w:r>
          </w:p>
        </w:tc>
        <w:tc>
          <w:tcPr>
            <w:tcW w:w="4820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03D8B">
              <w:rPr>
                <w:rFonts w:ascii="Times New Roman" w:hAnsi="Times New Roman" w:cs="Times New Roman"/>
              </w:rPr>
              <w:t>О.С. Ушакова, И.С. Артюхова. – 3-е изд., стер. – Москва: Просвещение, 2023 – 112 с.</w:t>
            </w:r>
          </w:p>
        </w:tc>
      </w:tr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EC5843">
              <w:rPr>
                <w:rFonts w:ascii="Times New Roman" w:hAnsi="Times New Roman" w:cs="Times New Roman"/>
              </w:rPr>
              <w:t xml:space="preserve">Развитие речи. Методические рекомендации к программе «Мир открытий» Игры и конспекты занятий. </w:t>
            </w:r>
            <w:r w:rsidRPr="00903D8B">
              <w:rPr>
                <w:rFonts w:ascii="Times New Roman" w:hAnsi="Times New Roman" w:cs="Times New Roman"/>
              </w:rPr>
              <w:t>Старшая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D8B">
              <w:rPr>
                <w:rFonts w:ascii="Times New Roman" w:hAnsi="Times New Roman" w:cs="Times New Roman"/>
              </w:rPr>
              <w:t>младшая.</w:t>
            </w:r>
          </w:p>
        </w:tc>
        <w:tc>
          <w:tcPr>
            <w:tcW w:w="4820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03D8B">
              <w:rPr>
                <w:rFonts w:ascii="Times New Roman" w:hAnsi="Times New Roman" w:cs="Times New Roman"/>
              </w:rPr>
              <w:t>О.С. Ушакова, И.С. Артюхова. – 3-е изд., стер. – Москва: Просвещение, 2023 – 128 с.</w:t>
            </w:r>
          </w:p>
        </w:tc>
      </w:tr>
      <w:tr w:rsidR="00BD045B" w:rsidRPr="0099653F" w:rsidTr="00BD045B">
        <w:trPr>
          <w:trHeight w:val="864"/>
        </w:trPr>
        <w:tc>
          <w:tcPr>
            <w:tcW w:w="4677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EC5843">
              <w:rPr>
                <w:rFonts w:ascii="Times New Roman" w:hAnsi="Times New Roman" w:cs="Times New Roman"/>
              </w:rPr>
              <w:t xml:space="preserve">Развитие речи. Методические рекомендации к программе «Мир открытий» Игры и конспекты занятий. </w:t>
            </w:r>
            <w:proofErr w:type="spellStart"/>
            <w:r w:rsidRPr="00903D8B">
              <w:rPr>
                <w:rFonts w:ascii="Times New Roman" w:hAnsi="Times New Roman" w:cs="Times New Roman"/>
              </w:rPr>
              <w:t>Подготовительна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D8B">
              <w:rPr>
                <w:rFonts w:ascii="Times New Roman" w:hAnsi="Times New Roman" w:cs="Times New Roman"/>
              </w:rPr>
              <w:t>ягруппа</w:t>
            </w:r>
            <w:proofErr w:type="spellEnd"/>
            <w:r w:rsidRPr="00903D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03D8B">
              <w:rPr>
                <w:rFonts w:ascii="Times New Roman" w:hAnsi="Times New Roman" w:cs="Times New Roman"/>
              </w:rPr>
              <w:t>О.С. Ушакова, И.С. Артюхова. – 4-е изд., стер. – Москва: Просвещение, 2023 – 151 с.</w:t>
            </w:r>
          </w:p>
        </w:tc>
      </w:tr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E3B5D">
              <w:rPr>
                <w:rFonts w:ascii="Times New Roman" w:hAnsi="Times New Roman" w:cs="Times New Roman"/>
              </w:rPr>
              <w:t xml:space="preserve">Развитие речи детей 3-4 лет. </w:t>
            </w:r>
          </w:p>
          <w:p w:rsidR="00BD045B" w:rsidRPr="009E3B5D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E3B5D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4820" w:type="dxa"/>
          </w:tcPr>
          <w:p w:rsidR="00BD045B" w:rsidRPr="009E3B5D" w:rsidRDefault="00BD045B" w:rsidP="00A07537">
            <w:pPr>
              <w:rPr>
                <w:rFonts w:ascii="Times New Roman" w:hAnsi="Times New Roman" w:cs="Times New Roman"/>
              </w:rPr>
            </w:pPr>
            <w:r w:rsidRPr="009E3B5D">
              <w:rPr>
                <w:rFonts w:ascii="Times New Roman" w:hAnsi="Times New Roman" w:cs="Times New Roman"/>
              </w:rPr>
              <w:t>Ушакова О.С. – М.: ТЦ Сфера, 2022. – 224 с. – (Развиваем речь)</w:t>
            </w:r>
          </w:p>
        </w:tc>
      </w:tr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E3B5D">
              <w:rPr>
                <w:rFonts w:ascii="Times New Roman" w:hAnsi="Times New Roman" w:cs="Times New Roman"/>
              </w:rPr>
              <w:t>Развитие речи детей 4-5 лет.</w:t>
            </w:r>
          </w:p>
          <w:p w:rsidR="00BD045B" w:rsidRPr="009E3B5D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E3B5D">
              <w:rPr>
                <w:rFonts w:ascii="Times New Roman" w:hAnsi="Times New Roman" w:cs="Times New Roman"/>
              </w:rPr>
              <w:t xml:space="preserve"> Средняя группа</w:t>
            </w:r>
          </w:p>
        </w:tc>
        <w:tc>
          <w:tcPr>
            <w:tcW w:w="4820" w:type="dxa"/>
          </w:tcPr>
          <w:p w:rsidR="00BD045B" w:rsidRPr="009E3B5D" w:rsidRDefault="00BD045B" w:rsidP="00A07537">
            <w:pPr>
              <w:rPr>
                <w:rFonts w:ascii="Times New Roman" w:hAnsi="Times New Roman" w:cs="Times New Roman"/>
              </w:rPr>
            </w:pPr>
            <w:r w:rsidRPr="009E3B5D">
              <w:rPr>
                <w:rFonts w:ascii="Times New Roman" w:hAnsi="Times New Roman" w:cs="Times New Roman"/>
              </w:rPr>
              <w:t>Ушакова О.С. – М.: ТЦ Сфера, 2023. – 192 с. – (Развиваем речь)</w:t>
            </w:r>
          </w:p>
        </w:tc>
      </w:tr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E3B5D">
              <w:rPr>
                <w:rFonts w:ascii="Times New Roman" w:hAnsi="Times New Roman" w:cs="Times New Roman"/>
              </w:rPr>
              <w:t>Развитие речи детей 5-6 лет.</w:t>
            </w:r>
          </w:p>
          <w:p w:rsidR="00BD045B" w:rsidRPr="009E3B5D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E3B5D">
              <w:rPr>
                <w:rFonts w:ascii="Times New Roman" w:hAnsi="Times New Roman" w:cs="Times New Roman"/>
              </w:rPr>
              <w:t xml:space="preserve"> Старшая группа</w:t>
            </w:r>
          </w:p>
        </w:tc>
        <w:tc>
          <w:tcPr>
            <w:tcW w:w="4820" w:type="dxa"/>
          </w:tcPr>
          <w:p w:rsidR="00BD045B" w:rsidRPr="009E3B5D" w:rsidRDefault="00BD045B" w:rsidP="00A07537">
            <w:pPr>
              <w:rPr>
                <w:rFonts w:ascii="Times New Roman" w:hAnsi="Times New Roman" w:cs="Times New Roman"/>
              </w:rPr>
            </w:pPr>
            <w:r w:rsidRPr="009E3B5D">
              <w:rPr>
                <w:rFonts w:ascii="Times New Roman" w:hAnsi="Times New Roman" w:cs="Times New Roman"/>
              </w:rPr>
              <w:t>Ушакова О.С. -М.: ТЦ Сфера, 20</w:t>
            </w:r>
            <w:r>
              <w:rPr>
                <w:rFonts w:ascii="Times New Roman" w:hAnsi="Times New Roman" w:cs="Times New Roman"/>
              </w:rPr>
              <w:t>21. – 288 с. – (Развиваем речь)</w:t>
            </w:r>
          </w:p>
        </w:tc>
      </w:tr>
      <w:tr w:rsidR="00BD045B" w:rsidRPr="0099653F" w:rsidTr="00BD045B">
        <w:trPr>
          <w:trHeight w:val="635"/>
        </w:trPr>
        <w:tc>
          <w:tcPr>
            <w:tcW w:w="4677" w:type="dxa"/>
          </w:tcPr>
          <w:p w:rsidR="00BD045B" w:rsidRPr="009E3B5D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E3B5D">
              <w:rPr>
                <w:rFonts w:ascii="Times New Roman" w:hAnsi="Times New Roman" w:cs="Times New Roman"/>
              </w:rPr>
              <w:t>Развитие речи детей 6-7 лет. Подготовительная к школе группа</w:t>
            </w:r>
          </w:p>
        </w:tc>
        <w:tc>
          <w:tcPr>
            <w:tcW w:w="4820" w:type="dxa"/>
          </w:tcPr>
          <w:p w:rsidR="00BD045B" w:rsidRPr="009E3B5D" w:rsidRDefault="00BD045B" w:rsidP="00A07537">
            <w:pPr>
              <w:rPr>
                <w:rFonts w:ascii="Times New Roman" w:hAnsi="Times New Roman" w:cs="Times New Roman"/>
              </w:rPr>
            </w:pPr>
            <w:r w:rsidRPr="009E3B5D">
              <w:rPr>
                <w:rFonts w:ascii="Times New Roman" w:hAnsi="Times New Roman" w:cs="Times New Roman"/>
              </w:rPr>
              <w:t>Ушакова О.С.: ТЦ Сфера, 20</w:t>
            </w:r>
            <w:r>
              <w:rPr>
                <w:rFonts w:ascii="Times New Roman" w:hAnsi="Times New Roman" w:cs="Times New Roman"/>
              </w:rPr>
              <w:t>23. – 336 с. – (Развиваем речь)</w:t>
            </w:r>
          </w:p>
        </w:tc>
      </w:tr>
      <w:tr w:rsidR="00BD045B" w:rsidRPr="0099653F" w:rsidTr="00BD045B">
        <w:trPr>
          <w:trHeight w:val="288"/>
        </w:trPr>
        <w:tc>
          <w:tcPr>
            <w:tcW w:w="4677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03D8B">
              <w:rPr>
                <w:rFonts w:ascii="Times New Roman" w:hAnsi="Times New Roman" w:cs="Times New Roman"/>
              </w:rPr>
              <w:t>Учебно-методическое пособие к иллюстративному материалу «От звукоподражаний к словам» 2-3 лет.</w:t>
            </w:r>
          </w:p>
        </w:tc>
        <w:tc>
          <w:tcPr>
            <w:tcW w:w="4820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3D8B">
              <w:rPr>
                <w:rFonts w:ascii="Times New Roman" w:hAnsi="Times New Roman" w:cs="Times New Roman"/>
              </w:rPr>
              <w:t>Е.В.Колесникова</w:t>
            </w:r>
            <w:proofErr w:type="spellEnd"/>
            <w:r w:rsidRPr="00903D8B">
              <w:rPr>
                <w:rFonts w:ascii="Times New Roman" w:hAnsi="Times New Roman" w:cs="Times New Roman"/>
              </w:rPr>
              <w:t>. – 2-е изд. – стер. – Москва: Просвещение, 2023. – 64с.</w:t>
            </w:r>
          </w:p>
        </w:tc>
      </w:tr>
      <w:tr w:rsidR="00BD045B" w:rsidRPr="0099653F" w:rsidTr="00BD045B">
        <w:trPr>
          <w:trHeight w:val="576"/>
        </w:trPr>
        <w:tc>
          <w:tcPr>
            <w:tcW w:w="4677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03D8B">
              <w:rPr>
                <w:rFonts w:ascii="Times New Roman" w:hAnsi="Times New Roman" w:cs="Times New Roman"/>
              </w:rPr>
              <w:t>«От звукоподражаний к словам» 2-3 лет. Иллюстративный материал для развития речи для детей 2-3 лет.</w:t>
            </w:r>
          </w:p>
        </w:tc>
        <w:tc>
          <w:tcPr>
            <w:tcW w:w="4820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3D8B">
              <w:rPr>
                <w:rFonts w:ascii="Times New Roman" w:hAnsi="Times New Roman" w:cs="Times New Roman"/>
              </w:rPr>
              <w:t>Е.В.Колесникова</w:t>
            </w:r>
            <w:proofErr w:type="spellEnd"/>
            <w:r w:rsidRPr="00903D8B">
              <w:rPr>
                <w:rFonts w:ascii="Times New Roman" w:hAnsi="Times New Roman" w:cs="Times New Roman"/>
              </w:rPr>
              <w:t>. – Москва: Просвещение, 2022.-64с.</w:t>
            </w:r>
          </w:p>
        </w:tc>
      </w:tr>
      <w:tr w:rsidR="00BD045B" w:rsidRPr="0099653F" w:rsidTr="00BD045B">
        <w:trPr>
          <w:trHeight w:val="597"/>
        </w:trPr>
        <w:tc>
          <w:tcPr>
            <w:tcW w:w="4677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03D8B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 w:rsidRPr="00903D8B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903D8B">
              <w:rPr>
                <w:rFonts w:ascii="Times New Roman" w:hAnsi="Times New Roman" w:cs="Times New Roman"/>
              </w:rPr>
              <w:t>-буквенного</w:t>
            </w:r>
            <w:proofErr w:type="gramEnd"/>
            <w:r w:rsidRPr="00903D8B">
              <w:rPr>
                <w:rFonts w:ascii="Times New Roman" w:hAnsi="Times New Roman" w:cs="Times New Roman"/>
              </w:rPr>
              <w:t xml:space="preserve"> анализа у детей 5-6 лет: Учебно-методическое пособие к рабочей тетради «От</w:t>
            </w:r>
            <w:proofErr w:type="gramStart"/>
            <w:r w:rsidRPr="00903D8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03D8B">
              <w:rPr>
                <w:rFonts w:ascii="Times New Roman" w:hAnsi="Times New Roman" w:cs="Times New Roman"/>
              </w:rPr>
              <w:t xml:space="preserve"> до Я» 5-6 лет.</w:t>
            </w:r>
          </w:p>
        </w:tc>
        <w:tc>
          <w:tcPr>
            <w:tcW w:w="4820" w:type="dxa"/>
          </w:tcPr>
          <w:p w:rsidR="00BD045B" w:rsidRPr="00903D8B" w:rsidRDefault="00BD045B" w:rsidP="00A07537">
            <w:pPr>
              <w:jc w:val="both"/>
              <w:rPr>
                <w:rFonts w:ascii="Times New Roman" w:hAnsi="Times New Roman" w:cs="Times New Roman"/>
              </w:rPr>
            </w:pPr>
            <w:r w:rsidRPr="00903D8B">
              <w:rPr>
                <w:rFonts w:ascii="Times New Roman" w:hAnsi="Times New Roman" w:cs="Times New Roman"/>
              </w:rPr>
              <w:t>Е.В.Колесникова.-3-е изд. – стер. – Москва: Просвещение, 2023.-80с.</w:t>
            </w:r>
          </w:p>
        </w:tc>
      </w:tr>
      <w:tr w:rsidR="00BD045B" w:rsidRPr="0099653F" w:rsidTr="00BD045B">
        <w:trPr>
          <w:trHeight w:val="597"/>
        </w:trPr>
        <w:tc>
          <w:tcPr>
            <w:tcW w:w="4677" w:type="dxa"/>
          </w:tcPr>
          <w:p w:rsidR="00BD045B" w:rsidRPr="00C56B61" w:rsidRDefault="00BD045B" w:rsidP="00A0753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56B61">
              <w:rPr>
                <w:rFonts w:ascii="Times New Roman" w:hAnsi="Times New Roman" w:cs="Times New Roman"/>
                <w:szCs w:val="28"/>
              </w:rPr>
              <w:t>Речевое развитие детей раннего возраста (от 1,5 до 3 лет)</w:t>
            </w:r>
          </w:p>
        </w:tc>
        <w:tc>
          <w:tcPr>
            <w:tcW w:w="4820" w:type="dxa"/>
          </w:tcPr>
          <w:p w:rsidR="00BD045B" w:rsidRPr="00C56B61" w:rsidRDefault="00BD045B" w:rsidP="00A470A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56B61">
              <w:rPr>
                <w:rFonts w:ascii="Times New Roman" w:eastAsia="Times New Roman" w:hAnsi="Times New Roman" w:cs="Times New Roman"/>
                <w:bCs/>
                <w:szCs w:val="28"/>
              </w:rPr>
              <w:t>М.В. Савченко, Е.В. Сипачева</w:t>
            </w:r>
            <w:r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и др.</w:t>
            </w:r>
            <w:r w:rsidRPr="00C56B61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-  ГОУ ДПО «Донецкий РИДПО». – Донецк: Истоки 2019. – 80с.</w:t>
            </w:r>
          </w:p>
        </w:tc>
      </w:tr>
      <w:tr w:rsidR="00BD045B" w:rsidRPr="0099653F" w:rsidTr="00A07537">
        <w:trPr>
          <w:trHeight w:val="597"/>
        </w:trPr>
        <w:tc>
          <w:tcPr>
            <w:tcW w:w="9497" w:type="dxa"/>
            <w:gridSpan w:val="2"/>
          </w:tcPr>
          <w:p w:rsidR="00BD045B" w:rsidRPr="00C56B61" w:rsidRDefault="00BD045B" w:rsidP="00A07537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915A1">
              <w:rPr>
                <w:rFonts w:ascii="Times New Roman" w:eastAsia="Calibri" w:hAnsi="Times New Roman" w:cs="Times New Roman"/>
                <w:b/>
              </w:rPr>
              <w:lastRenderedPageBreak/>
              <w:t>ХУДОЖЕСТВЕННО-ЭСТЕТИЧЕСКОЕ РАЗВИТИЕ</w:t>
            </w:r>
          </w:p>
        </w:tc>
      </w:tr>
      <w:tr w:rsidR="00BD045B" w:rsidRPr="00AD5B46" w:rsidTr="00BD045B">
        <w:trPr>
          <w:trHeight w:val="348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«Волшебный мир народного творчества» 5-7 лет, учебное пособие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Т.Я. </w:t>
            </w:r>
            <w:proofErr w:type="spellStart"/>
            <w:r w:rsidRPr="00AD5B46">
              <w:rPr>
                <w:rFonts w:ascii="Times New Roman" w:hAnsi="Times New Roman" w:cs="Times New Roman"/>
              </w:rPr>
              <w:t>Шпикалова</w:t>
            </w:r>
            <w:proofErr w:type="spellEnd"/>
            <w:r w:rsidRPr="00AD5B46">
              <w:rPr>
                <w:rFonts w:ascii="Times New Roman" w:hAnsi="Times New Roman" w:cs="Times New Roman"/>
              </w:rPr>
              <w:t xml:space="preserve">– 12-е </w:t>
            </w:r>
            <w:proofErr w:type="spellStart"/>
            <w:proofErr w:type="gramStart"/>
            <w:r w:rsidRPr="00AD5B46"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 w:rsidRPr="00AD5B46">
              <w:rPr>
                <w:rFonts w:ascii="Times New Roman" w:hAnsi="Times New Roman" w:cs="Times New Roman"/>
              </w:rPr>
              <w:t xml:space="preserve"> - Москва: Просвещение, 2023 – 95с – (серия «Преемственность»)</w:t>
            </w:r>
          </w:p>
        </w:tc>
      </w:tr>
      <w:tr w:rsidR="00BD045B" w:rsidRPr="00AD5B46" w:rsidTr="00BD045B">
        <w:trPr>
          <w:trHeight w:val="348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Игрушки и подарки из бумаги и картона.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И.А. Агапова, М.А. Давыдова – М.: ООО «ИД РИПОЛ классик», ООО Изд-во «ДОМ. XXI век», 2008 – 241с. </w:t>
            </w:r>
          </w:p>
        </w:tc>
      </w:tr>
      <w:tr w:rsidR="00BD045B" w:rsidRPr="00AD5B46" w:rsidTr="00BD045B">
        <w:trPr>
          <w:trHeight w:val="348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Игрушки и подарки из природного материала. Творческое конструирование в детском саду, начальной школе и семье». Учебно-методическое</w:t>
            </w:r>
            <w:r w:rsidR="002561F4">
              <w:rPr>
                <w:rFonts w:ascii="Times New Roman" w:hAnsi="Times New Roman" w:cs="Times New Roman"/>
              </w:rPr>
              <w:t xml:space="preserve"> </w:t>
            </w:r>
            <w:r w:rsidRPr="00AD5B46">
              <w:rPr>
                <w:rFonts w:ascii="Times New Roman" w:hAnsi="Times New Roman" w:cs="Times New Roman"/>
              </w:rPr>
              <w:t>пособие.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И.А. Лыкова – М.: Издательский дом «Цветной мир», 2014 – 144с.</w:t>
            </w:r>
          </w:p>
        </w:tc>
      </w:tr>
      <w:tr w:rsidR="00BD045B" w:rsidRPr="00AD5B46" w:rsidTr="00BD045B">
        <w:trPr>
          <w:trHeight w:val="348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Конструирование из строительного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материала</w:t>
            </w:r>
            <w:proofErr w:type="gramStart"/>
            <w:r w:rsidRPr="00AD5B46">
              <w:rPr>
                <w:rFonts w:ascii="Times New Roman" w:hAnsi="Times New Roman" w:cs="Times New Roman"/>
              </w:rPr>
              <w:t>»П</w:t>
            </w:r>
            <w:proofErr w:type="gramEnd"/>
            <w:r w:rsidRPr="00AD5B46">
              <w:rPr>
                <w:rFonts w:ascii="Times New Roman" w:hAnsi="Times New Roman" w:cs="Times New Roman"/>
              </w:rPr>
              <w:t>одготовительная</w:t>
            </w:r>
            <w:proofErr w:type="spellEnd"/>
            <w:r w:rsidRPr="00AD5B46">
              <w:rPr>
                <w:rFonts w:ascii="Times New Roman" w:hAnsi="Times New Roman" w:cs="Times New Roman"/>
              </w:rPr>
              <w:t xml:space="preserve"> к школе гр.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AD5B46">
              <w:rPr>
                <w:rFonts w:ascii="Times New Roman" w:hAnsi="Times New Roman" w:cs="Times New Roman"/>
              </w:rPr>
              <w:t xml:space="preserve">  - М.:МОЗАЙКА-СИНТЕЗ, 2016 – 64с.</w:t>
            </w:r>
          </w:p>
        </w:tc>
      </w:tr>
      <w:tr w:rsidR="00BD045B" w:rsidRPr="00AD5B46" w:rsidTr="00BD045B">
        <w:trPr>
          <w:trHeight w:val="348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Лепим, клеим, мастерим» пособие для детей 3-4 лет, 4-5 лет, 5-6 лет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AD5B46">
              <w:rPr>
                <w:rFonts w:ascii="Times New Roman" w:hAnsi="Times New Roman" w:cs="Times New Roman"/>
              </w:rPr>
              <w:t>Салмина</w:t>
            </w:r>
            <w:proofErr w:type="spellEnd"/>
            <w:r w:rsidRPr="00AD5B46">
              <w:rPr>
                <w:rFonts w:ascii="Times New Roman" w:hAnsi="Times New Roman" w:cs="Times New Roman"/>
              </w:rPr>
              <w:t xml:space="preserve">, А.О. Глебова - 2 изд., - Москва: Просвещение, 2023 </w:t>
            </w:r>
          </w:p>
        </w:tc>
      </w:tr>
      <w:tr w:rsidR="00BD045B" w:rsidRPr="00AD5B46" w:rsidTr="00BD045B">
        <w:trPr>
          <w:trHeight w:val="348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Музыка детства. Ремесло и искусство педагога. Концептуально-методические основы музыкального  воспитания»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proofErr w:type="spellStart"/>
            <w:r w:rsidRPr="00AD5B46">
              <w:rPr>
                <w:rFonts w:ascii="Times New Roman" w:hAnsi="Times New Roman" w:cs="Times New Roman"/>
              </w:rPr>
              <w:t>Тютюнникова</w:t>
            </w:r>
            <w:proofErr w:type="spellEnd"/>
            <w:r w:rsidRPr="00AD5B46">
              <w:rPr>
                <w:rFonts w:ascii="Times New Roman" w:hAnsi="Times New Roman" w:cs="Times New Roman"/>
              </w:rPr>
              <w:t xml:space="preserve"> Т.Э. — 3-е изд., стер. Москва: Просвещение,  2023. — 79с., (Мир открытий)</w:t>
            </w:r>
          </w:p>
        </w:tc>
      </w:tr>
      <w:tr w:rsidR="00BD045B" w:rsidRPr="00AD5B46" w:rsidTr="00BD045B">
        <w:trPr>
          <w:trHeight w:val="348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Музыка детства. Методические рекомендации и репертуар с нотными приложениями к программе "Мир открытий". Младшая</w:t>
            </w:r>
            <w:r w:rsidR="002561F4">
              <w:rPr>
                <w:rFonts w:ascii="Times New Roman" w:hAnsi="Times New Roman" w:cs="Times New Roman"/>
              </w:rPr>
              <w:t xml:space="preserve"> </w:t>
            </w:r>
            <w:r w:rsidRPr="00AD5B46">
              <w:rPr>
                <w:rFonts w:ascii="Times New Roman" w:hAnsi="Times New Roman" w:cs="Times New Roman"/>
              </w:rPr>
              <w:t>группа</w:t>
            </w:r>
            <w:r w:rsidR="002561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детског</w:t>
            </w:r>
            <w:proofErr w:type="spellEnd"/>
            <w:r w:rsidR="002561F4">
              <w:rPr>
                <w:rFonts w:ascii="Times New Roman" w:hAnsi="Times New Roman" w:cs="Times New Roman"/>
              </w:rPr>
              <w:t xml:space="preserve"> </w:t>
            </w:r>
            <w:r w:rsidRPr="00AD5B46">
              <w:rPr>
                <w:rFonts w:ascii="Times New Roman" w:hAnsi="Times New Roman" w:cs="Times New Roman"/>
              </w:rPr>
              <w:t>осада.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Буренина А.И., </w:t>
            </w:r>
            <w:proofErr w:type="spellStart"/>
            <w:r w:rsidRPr="00AD5B46">
              <w:rPr>
                <w:rFonts w:ascii="Times New Roman" w:hAnsi="Times New Roman" w:cs="Times New Roman"/>
              </w:rPr>
              <w:t>Тютюнникова</w:t>
            </w:r>
            <w:proofErr w:type="spellEnd"/>
            <w:r w:rsidRPr="00AD5B46">
              <w:rPr>
                <w:rFonts w:ascii="Times New Roman" w:hAnsi="Times New Roman" w:cs="Times New Roman"/>
              </w:rPr>
              <w:t xml:space="preserve"> Т.Э. 4-е изд., стер. Москва: Просвещение,  2023. — 190с., (Мир открытий)</w:t>
            </w:r>
          </w:p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</w:p>
        </w:tc>
      </w:tr>
      <w:tr w:rsidR="00BD045B" w:rsidRPr="00AD5B46" w:rsidTr="00BD045B">
        <w:trPr>
          <w:trHeight w:val="348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Музыка детства. Методические рекомендации и репертуар с нотными приложениями к программе "Мир открытий". Средняя</w:t>
            </w:r>
            <w:r w:rsidR="002561F4">
              <w:rPr>
                <w:rFonts w:ascii="Times New Roman" w:hAnsi="Times New Roman" w:cs="Times New Roman"/>
              </w:rPr>
              <w:t xml:space="preserve"> </w:t>
            </w:r>
            <w:r w:rsidRPr="00AD5B46">
              <w:rPr>
                <w:rFonts w:ascii="Times New Roman" w:hAnsi="Times New Roman" w:cs="Times New Roman"/>
              </w:rPr>
              <w:t>группа</w:t>
            </w:r>
            <w:r w:rsidR="002561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детск</w:t>
            </w:r>
            <w:proofErr w:type="gramStart"/>
            <w:r w:rsidRPr="00AD5B46">
              <w:rPr>
                <w:rFonts w:ascii="Times New Roman" w:hAnsi="Times New Roman" w:cs="Times New Roman"/>
              </w:rPr>
              <w:t>.с</w:t>
            </w:r>
            <w:proofErr w:type="gramEnd"/>
            <w:r w:rsidRPr="00AD5B46">
              <w:rPr>
                <w:rFonts w:ascii="Times New Roman" w:hAnsi="Times New Roman" w:cs="Times New Roman"/>
              </w:rPr>
              <w:t>ада</w:t>
            </w:r>
            <w:proofErr w:type="spellEnd"/>
            <w:r w:rsidRPr="00AD5B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Буренина А.И., </w:t>
            </w:r>
            <w:proofErr w:type="spellStart"/>
            <w:r w:rsidRPr="00AD5B46">
              <w:rPr>
                <w:rFonts w:ascii="Times New Roman" w:hAnsi="Times New Roman" w:cs="Times New Roman"/>
              </w:rPr>
              <w:t>Тютюнникова</w:t>
            </w:r>
            <w:proofErr w:type="spellEnd"/>
            <w:r w:rsidRPr="00AD5B46">
              <w:rPr>
                <w:rFonts w:ascii="Times New Roman" w:hAnsi="Times New Roman" w:cs="Times New Roman"/>
              </w:rPr>
              <w:t xml:space="preserve"> Т.Э. 2-е изд., стер. Москва: Просвещение,  2023. — 288с., (Мир открытий)</w:t>
            </w:r>
          </w:p>
        </w:tc>
      </w:tr>
      <w:tr w:rsidR="002561F4" w:rsidRPr="00AD5B46" w:rsidTr="00A07537">
        <w:trPr>
          <w:trHeight w:val="348"/>
        </w:trPr>
        <w:tc>
          <w:tcPr>
            <w:tcW w:w="9497" w:type="dxa"/>
            <w:gridSpan w:val="2"/>
          </w:tcPr>
          <w:p w:rsidR="002561F4" w:rsidRPr="00AD5B46" w:rsidRDefault="002561F4" w:rsidP="00AD5B46">
            <w:pPr>
              <w:rPr>
                <w:rFonts w:ascii="Times New Roman" w:hAnsi="Times New Roman" w:cs="Times New Roman"/>
              </w:rPr>
            </w:pPr>
            <w:r w:rsidRPr="00505D8F">
              <w:rPr>
                <w:rFonts w:ascii="Times New Roman" w:hAnsi="Times New Roman" w:cs="Times New Roman"/>
                <w:b/>
                <w:szCs w:val="28"/>
              </w:rPr>
              <w:t>ФИЗИЧЕСКОЕ РАЗВИТИЕ</w:t>
            </w:r>
          </w:p>
        </w:tc>
      </w:tr>
      <w:tr w:rsidR="00BD045B" w:rsidRPr="00AD5B46" w:rsidTr="00BD045B">
        <w:trPr>
          <w:trHeight w:val="348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Физическая культура в детском саду. Младшая группа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D5B46">
              <w:rPr>
                <w:rFonts w:ascii="Times New Roman" w:hAnsi="Times New Roman" w:cs="Times New Roman"/>
              </w:rPr>
              <w:t xml:space="preserve"> - М.:МОЗАЙКА-СИНТЕЗ, 2016 – 80с.</w:t>
            </w:r>
          </w:p>
        </w:tc>
      </w:tr>
      <w:tr w:rsidR="00BD045B" w:rsidRPr="00AD5B46" w:rsidTr="00BD045B">
        <w:trPr>
          <w:trHeight w:val="348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Физическая культура в детском саду. Старшая группа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D5B46">
              <w:rPr>
                <w:rFonts w:ascii="Times New Roman" w:hAnsi="Times New Roman" w:cs="Times New Roman"/>
              </w:rPr>
              <w:t xml:space="preserve"> - М.:МОЗАЙКА-СИНТЕЗ, 2016 – 128с.</w:t>
            </w:r>
          </w:p>
        </w:tc>
      </w:tr>
      <w:tr w:rsidR="00BD045B" w:rsidRPr="00AD5B46" w:rsidTr="00BD045B">
        <w:trPr>
          <w:trHeight w:val="348"/>
        </w:trPr>
        <w:tc>
          <w:tcPr>
            <w:tcW w:w="4677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Физическая культура в детском саду. Подготовительная к школе группа</w:t>
            </w:r>
          </w:p>
        </w:tc>
        <w:tc>
          <w:tcPr>
            <w:tcW w:w="4820" w:type="dxa"/>
          </w:tcPr>
          <w:p w:rsidR="00BD045B" w:rsidRPr="00AD5B46" w:rsidRDefault="00BD045B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D5B46">
              <w:rPr>
                <w:rFonts w:ascii="Times New Roman" w:hAnsi="Times New Roman" w:cs="Times New Roman"/>
              </w:rPr>
              <w:t xml:space="preserve"> - М.:МОЗАЙКА-СИНТЕЗ, 2016 – 112с.</w:t>
            </w:r>
          </w:p>
        </w:tc>
      </w:tr>
      <w:tr w:rsidR="00B8789E" w:rsidRPr="00AD5B46" w:rsidTr="00BD045B">
        <w:trPr>
          <w:trHeight w:val="348"/>
        </w:trPr>
        <w:tc>
          <w:tcPr>
            <w:tcW w:w="4677" w:type="dxa"/>
          </w:tcPr>
          <w:p w:rsidR="00B8789E" w:rsidRDefault="00B8789E" w:rsidP="00B878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для детей «Твоё здоровье» </w:t>
            </w:r>
          </w:p>
        </w:tc>
        <w:tc>
          <w:tcPr>
            <w:tcW w:w="4820" w:type="dxa"/>
          </w:tcPr>
          <w:p w:rsidR="00B8789E" w:rsidRPr="00AD5B46" w:rsidRDefault="00B8789E" w:rsidP="00AD5B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8789E">
              <w:rPr>
                <w:rFonts w:ascii="Times New Roman" w:hAnsi="Times New Roman" w:cs="Times New Roman"/>
              </w:rPr>
              <w:t>.М.Безруких</w:t>
            </w:r>
            <w:proofErr w:type="spellEnd"/>
            <w:r w:rsidRPr="00B878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789E">
              <w:rPr>
                <w:rFonts w:ascii="Times New Roman" w:hAnsi="Times New Roman" w:cs="Times New Roman"/>
              </w:rPr>
              <w:t>Т.А.Филиппов</w:t>
            </w:r>
            <w:proofErr w:type="gramStart"/>
            <w:r w:rsidRPr="00B8789E">
              <w:rPr>
                <w:rFonts w:ascii="Times New Roman" w:hAnsi="Times New Roman" w:cs="Times New Roman"/>
              </w:rPr>
              <w:t>а</w:t>
            </w:r>
            <w:proofErr w:type="spellEnd"/>
            <w:r w:rsidRPr="00B8789E">
              <w:rPr>
                <w:rFonts w:ascii="Times New Roman" w:hAnsi="Times New Roman" w:cs="Times New Roman"/>
              </w:rPr>
              <w:t>-</w:t>
            </w:r>
            <w:proofErr w:type="gramEnd"/>
            <w:r w:rsidRPr="00B8789E">
              <w:rPr>
                <w:rFonts w:ascii="Times New Roman" w:hAnsi="Times New Roman" w:cs="Times New Roman"/>
              </w:rPr>
              <w:t xml:space="preserve"> Москва: Просвещение, 2023. – 64с</w:t>
            </w:r>
          </w:p>
        </w:tc>
      </w:tr>
      <w:tr w:rsidR="00B8789E" w:rsidRPr="00AD5B46" w:rsidTr="00A07537">
        <w:trPr>
          <w:trHeight w:val="348"/>
        </w:trPr>
        <w:tc>
          <w:tcPr>
            <w:tcW w:w="9497" w:type="dxa"/>
            <w:gridSpan w:val="2"/>
          </w:tcPr>
          <w:p w:rsidR="00B8789E" w:rsidRPr="00B8789E" w:rsidRDefault="00B8789E" w:rsidP="00AD5B46">
            <w:pPr>
              <w:rPr>
                <w:rFonts w:ascii="Times New Roman" w:hAnsi="Times New Roman" w:cs="Times New Roman"/>
                <w:b/>
              </w:rPr>
            </w:pPr>
            <w:r w:rsidRPr="00B8789E">
              <w:rPr>
                <w:rFonts w:ascii="Times New Roman" w:hAnsi="Times New Roman" w:cs="Times New Roman"/>
                <w:b/>
              </w:rPr>
              <w:t xml:space="preserve">Методические пособия, полученные одобрение методическим советом методического </w:t>
            </w:r>
            <w:proofErr w:type="gramStart"/>
            <w:r w:rsidRPr="00B8789E">
              <w:rPr>
                <w:rFonts w:ascii="Times New Roman" w:hAnsi="Times New Roman" w:cs="Times New Roman"/>
                <w:b/>
              </w:rPr>
              <w:t>центра управления образования администрации города Макеевки</w:t>
            </w:r>
            <w:proofErr w:type="gramEnd"/>
            <w:r w:rsidRPr="00B8789E">
              <w:rPr>
                <w:rFonts w:ascii="Times New Roman" w:hAnsi="Times New Roman" w:cs="Times New Roman"/>
                <w:b/>
              </w:rPr>
              <w:t xml:space="preserve"> и рекомендованные к использованию в ДОУ, городе.</w:t>
            </w:r>
          </w:p>
        </w:tc>
      </w:tr>
      <w:tr w:rsidR="00B8789E" w:rsidRPr="00AD5B46" w:rsidTr="00BD045B">
        <w:trPr>
          <w:trHeight w:val="348"/>
        </w:trPr>
        <w:tc>
          <w:tcPr>
            <w:tcW w:w="4677" w:type="dxa"/>
          </w:tcPr>
          <w:p w:rsidR="00B8789E" w:rsidRPr="00AD5B46" w:rsidRDefault="00B8789E" w:rsidP="00AD5B46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Партерная гимнастика в детском саду. Методическое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B46"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4820" w:type="dxa"/>
          </w:tcPr>
          <w:p w:rsidR="00B8789E" w:rsidRPr="00AD5B46" w:rsidRDefault="00B8789E" w:rsidP="000529A4">
            <w:pPr>
              <w:rPr>
                <w:rFonts w:ascii="Times New Roman" w:hAnsi="Times New Roman" w:cs="Times New Roman"/>
              </w:rPr>
            </w:pPr>
            <w:r w:rsidRPr="00AD5B46">
              <w:rPr>
                <w:rFonts w:ascii="Times New Roman" w:hAnsi="Times New Roman" w:cs="Times New Roman"/>
              </w:rPr>
              <w:t>МБДОУ № 110</w:t>
            </w:r>
            <w:r w:rsidR="006E4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B46">
              <w:rPr>
                <w:rFonts w:ascii="Times New Roman" w:hAnsi="Times New Roman" w:cs="Times New Roman"/>
              </w:rPr>
              <w:t>Копытцова</w:t>
            </w:r>
            <w:proofErr w:type="spellEnd"/>
            <w:r w:rsidRPr="00AD5B46">
              <w:rPr>
                <w:rFonts w:ascii="Times New Roman" w:hAnsi="Times New Roman" w:cs="Times New Roman"/>
              </w:rPr>
              <w:t xml:space="preserve"> Г.А., Мельник Л.В., - Макеевка, 2018</w:t>
            </w:r>
          </w:p>
        </w:tc>
      </w:tr>
      <w:tr w:rsidR="00B8789E" w:rsidRPr="00AD5B46" w:rsidTr="00BD045B">
        <w:trPr>
          <w:trHeight w:val="348"/>
        </w:trPr>
        <w:tc>
          <w:tcPr>
            <w:tcW w:w="4677" w:type="dxa"/>
          </w:tcPr>
          <w:p w:rsidR="00B8789E" w:rsidRPr="00AD5B46" w:rsidRDefault="006E4391" w:rsidP="00AD5B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</w:rPr>
              <w:t>» В мире искусства» практическое пособие часть 1 «Ребёнок и народные промыслы</w:t>
            </w:r>
            <w:r w:rsidR="00F54739">
              <w:rPr>
                <w:rFonts w:ascii="Times New Roman" w:hAnsi="Times New Roman" w:cs="Times New Roman"/>
              </w:rPr>
              <w:t>»</w:t>
            </w:r>
            <w:r w:rsidR="009D3B6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3B62">
              <w:rPr>
                <w:rFonts w:ascii="Times New Roman" w:hAnsi="Times New Roman" w:cs="Times New Roman"/>
              </w:rPr>
              <w:t>Практическое пособие</w:t>
            </w:r>
          </w:p>
        </w:tc>
        <w:tc>
          <w:tcPr>
            <w:tcW w:w="4820" w:type="dxa"/>
          </w:tcPr>
          <w:p w:rsidR="00B8789E" w:rsidRPr="00AD5B46" w:rsidRDefault="006E4391" w:rsidP="00AD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r w:rsidR="009D3B6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33 </w:t>
            </w:r>
            <w:r w:rsidR="000529A4">
              <w:rPr>
                <w:rFonts w:ascii="Times New Roman" w:hAnsi="Times New Roman" w:cs="Times New Roman"/>
              </w:rPr>
              <w:t>Бондаренко И.В., Кожушко Н.Б., - Макеевка, 2019</w:t>
            </w:r>
          </w:p>
        </w:tc>
      </w:tr>
      <w:tr w:rsidR="00B8789E" w:rsidRPr="00AD5B46" w:rsidTr="00BD045B">
        <w:trPr>
          <w:trHeight w:val="348"/>
        </w:trPr>
        <w:tc>
          <w:tcPr>
            <w:tcW w:w="4677" w:type="dxa"/>
          </w:tcPr>
          <w:p w:rsidR="00B8789E" w:rsidRPr="00AD5B46" w:rsidRDefault="00F54739" w:rsidP="00AD5B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</w:rPr>
              <w:t>» В мире искусства» практическое пособие часть 2 «Ребёнок и народные промыслы»</w:t>
            </w:r>
            <w:r w:rsidR="009D3B62">
              <w:rPr>
                <w:rFonts w:ascii="Times New Roman" w:hAnsi="Times New Roman" w:cs="Times New Roman"/>
              </w:rPr>
              <w:t>. Практическое пособие</w:t>
            </w:r>
          </w:p>
        </w:tc>
        <w:tc>
          <w:tcPr>
            <w:tcW w:w="4820" w:type="dxa"/>
          </w:tcPr>
          <w:p w:rsidR="00B8789E" w:rsidRPr="00AD5B46" w:rsidRDefault="00F54739" w:rsidP="00AD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="009D3B6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33 Бондаренко И.В., Кожушко Н.Б., - Макеевка, 2019</w:t>
            </w:r>
          </w:p>
        </w:tc>
      </w:tr>
      <w:tr w:rsidR="00B8789E" w:rsidRPr="00AD5B46" w:rsidTr="00BD045B">
        <w:trPr>
          <w:trHeight w:val="348"/>
        </w:trPr>
        <w:tc>
          <w:tcPr>
            <w:tcW w:w="4677" w:type="dxa"/>
          </w:tcPr>
          <w:p w:rsidR="00B8789E" w:rsidRPr="00AD5B46" w:rsidRDefault="00F54739" w:rsidP="00AD5B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мире искусства» практическое пособие часть3»Ребёнок и </w:t>
            </w:r>
            <w:r>
              <w:rPr>
                <w:rFonts w:ascii="Times New Roman" w:hAnsi="Times New Roman" w:cs="Times New Roman"/>
              </w:rPr>
              <w:lastRenderedPageBreak/>
              <w:t>художники»</w:t>
            </w:r>
            <w:r w:rsidR="009D3B62">
              <w:rPr>
                <w:rFonts w:ascii="Times New Roman" w:hAnsi="Times New Roman" w:cs="Times New Roman"/>
              </w:rPr>
              <w:t>. Практическое пособие</w:t>
            </w:r>
          </w:p>
        </w:tc>
        <w:tc>
          <w:tcPr>
            <w:tcW w:w="4820" w:type="dxa"/>
          </w:tcPr>
          <w:p w:rsidR="00B8789E" w:rsidRPr="00AD5B46" w:rsidRDefault="00F54739" w:rsidP="00AD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МБДОУ </w:t>
            </w:r>
            <w:r w:rsidR="009D3B6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33 Бондаренко И.В., Кожушко Н.Б., - Макеевка, 2019</w:t>
            </w:r>
          </w:p>
        </w:tc>
      </w:tr>
      <w:tr w:rsidR="009D3B62" w:rsidRPr="00AD5B46" w:rsidTr="00BD045B">
        <w:trPr>
          <w:trHeight w:val="348"/>
        </w:trPr>
        <w:tc>
          <w:tcPr>
            <w:tcW w:w="4677" w:type="dxa"/>
          </w:tcPr>
          <w:p w:rsidR="009D3B62" w:rsidRDefault="009D3B62" w:rsidP="00AD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Летние прогулки  с использованием художественного слова В.А. Сухомлинского для детей дошкольного возраста и детей с нарушениями зрения. Практическое пособие</w:t>
            </w:r>
          </w:p>
        </w:tc>
        <w:tc>
          <w:tcPr>
            <w:tcW w:w="4820" w:type="dxa"/>
          </w:tcPr>
          <w:p w:rsidR="009D3B62" w:rsidRDefault="009D3B62" w:rsidP="009D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 2   Юрова Е.В., </w:t>
            </w:r>
            <w:proofErr w:type="spellStart"/>
            <w:r>
              <w:rPr>
                <w:rFonts w:ascii="Times New Roman" w:hAnsi="Times New Roman" w:cs="Times New Roman"/>
              </w:rPr>
              <w:t>Зеоенова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 Мироненко О.В. - Макеевка, 2020</w:t>
            </w:r>
          </w:p>
        </w:tc>
      </w:tr>
    </w:tbl>
    <w:p w:rsidR="009D3B62" w:rsidRPr="00913D9E" w:rsidRDefault="009D3B62" w:rsidP="00336255">
      <w:pPr>
        <w:pStyle w:val="22"/>
        <w:shd w:val="clear" w:color="auto" w:fill="auto"/>
        <w:tabs>
          <w:tab w:val="left" w:pos="1441"/>
        </w:tabs>
        <w:spacing w:line="276" w:lineRule="auto"/>
        <w:jc w:val="both"/>
        <w:rPr>
          <w:b/>
        </w:rPr>
      </w:pPr>
    </w:p>
    <w:p w:rsidR="00336255" w:rsidRPr="00F201C2" w:rsidRDefault="00336255" w:rsidP="00336255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>Описание кадровых условий реализации Программы</w:t>
      </w:r>
    </w:p>
    <w:p w:rsidR="009D3B62" w:rsidRPr="00C912AE" w:rsidRDefault="009D3B62" w:rsidP="009D3B6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912AE">
        <w:rPr>
          <w:rFonts w:ascii="Times New Roman" w:hAnsi="Times New Roman" w:cs="Times New Roman"/>
          <w:sz w:val="28"/>
        </w:rPr>
        <w:t xml:space="preserve">Реализация Программы в учреждении обеспечивается всеми участниками </w:t>
      </w:r>
      <w:proofErr w:type="spellStart"/>
      <w:r w:rsidRPr="00C912AE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C912AE">
        <w:rPr>
          <w:rFonts w:ascii="Times New Roman" w:hAnsi="Times New Roman" w:cs="Times New Roman"/>
          <w:sz w:val="28"/>
        </w:rPr>
        <w:t>-образовательного процесса.</w:t>
      </w:r>
    </w:p>
    <w:p w:rsidR="009D3B62" w:rsidRPr="00C912AE" w:rsidRDefault="009D3B62" w:rsidP="009D3B6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:rsidR="009D3B62" w:rsidRPr="00C912AE" w:rsidRDefault="009D3B62" w:rsidP="009D3B6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МБДОУ № </w:t>
      </w:r>
      <w:r w:rsidR="00A470A4">
        <w:rPr>
          <w:rFonts w:ascii="Times New Roman" w:hAnsi="Times New Roman" w:cs="Times New Roman"/>
          <w:sz w:val="28"/>
        </w:rPr>
        <w:t>26</w:t>
      </w:r>
      <w:r w:rsidRPr="00C912AE">
        <w:rPr>
          <w:rFonts w:ascii="Times New Roman" w:hAnsi="Times New Roman" w:cs="Times New Roman"/>
          <w:sz w:val="28"/>
        </w:rPr>
        <w:t xml:space="preserve">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педагогических работников. </w:t>
      </w:r>
    </w:p>
    <w:p w:rsidR="009D3B62" w:rsidRPr="00C912AE" w:rsidRDefault="009D3B62" w:rsidP="009D3B6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 xml:space="preserve">В целях эффективной реализации Программы созданы условия для профессионального развития педагогических и руководящих кадров, в </w:t>
      </w:r>
      <w:proofErr w:type="spellStart"/>
      <w:r w:rsidRPr="00C912AE">
        <w:rPr>
          <w:rFonts w:ascii="Times New Roman" w:hAnsi="Times New Roman" w:cs="Times New Roman"/>
          <w:sz w:val="28"/>
        </w:rPr>
        <w:t>т.ч</w:t>
      </w:r>
      <w:proofErr w:type="spellEnd"/>
      <w:r w:rsidRPr="00C912AE">
        <w:rPr>
          <w:rFonts w:ascii="Times New Roman" w:hAnsi="Times New Roman" w:cs="Times New Roman"/>
          <w:sz w:val="28"/>
        </w:rPr>
        <w:t>.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Организации.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255" w:rsidRPr="00F201C2" w:rsidRDefault="00336255" w:rsidP="00EC08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255" w:rsidRPr="00F201C2" w:rsidRDefault="00336255" w:rsidP="0033625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>Режим и распорядок дня</w:t>
      </w:r>
    </w:p>
    <w:p w:rsidR="00180DE2" w:rsidRPr="00C912AE" w:rsidRDefault="00180DE2" w:rsidP="00180DE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</w:t>
      </w:r>
      <w:r w:rsidR="009D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распорядок дня в МБДОУ № </w:t>
      </w:r>
      <w:r w:rsidR="0025797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9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устанавливаются с учетом:</w:t>
      </w:r>
    </w:p>
    <w:p w:rsidR="00A07537" w:rsidRPr="00180DE2" w:rsidRDefault="00180DE2" w:rsidP="00180D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Pr="00180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СанПиН 1.2.3685-21</w:t>
      </w:r>
      <w:r w:rsidR="002579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80DE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2, действующим до 1 марта 2027 (далее – Гигиенические нормативы)</w:t>
      </w:r>
    </w:p>
    <w:p w:rsidR="00A07537" w:rsidRPr="009D5EFC" w:rsidRDefault="00B60182" w:rsidP="009D5EFC">
      <w:pPr>
        <w:pStyle w:val="ac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hyperlink r:id="rId21" w:history="1">
        <w:r w:rsidR="00A07537" w:rsidRPr="000230CC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http://publication.pravo.gov.ru/Document/View/0001202102030022</w:t>
        </w:r>
      </w:hyperlink>
    </w:p>
    <w:p w:rsidR="00A07537" w:rsidRPr="00A07537" w:rsidRDefault="00180DE2" w:rsidP="00180D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180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Санитарных правил СанПиН 2.4.3648-20</w:t>
      </w:r>
      <w:r w:rsidRPr="0018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</w:t>
      </w:r>
      <w:proofErr w:type="gramStart"/>
      <w:r w:rsidRPr="0018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8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 сентября </w:t>
      </w:r>
      <w:r w:rsidRPr="00A07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 г. № 28 (далее – Санитарно</w:t>
      </w:r>
      <w:r w:rsidR="00A07537" w:rsidRPr="00A07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-эпидемиологические требования).</w:t>
      </w:r>
    </w:p>
    <w:p w:rsidR="00A07537" w:rsidRPr="00A07537" w:rsidRDefault="00B60182" w:rsidP="00A07537">
      <w:pPr>
        <w:pStyle w:val="ac"/>
        <w:spacing w:after="0" w:line="276" w:lineRule="auto"/>
        <w:ind w:left="567" w:hanging="425"/>
        <w:rPr>
          <w:u w:val="single"/>
        </w:rPr>
      </w:pPr>
      <w:hyperlink r:id="rId22" w:history="1">
        <w:r w:rsidR="00A07537" w:rsidRPr="00A07537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http://publication.pravo.gov.ru/Document/View/0001202012210122</w:t>
        </w:r>
      </w:hyperlink>
    </w:p>
    <w:p w:rsidR="00180DE2" w:rsidRPr="00180DE2" w:rsidRDefault="00180DE2" w:rsidP="00180D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0D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реализации Программы;</w:t>
      </w:r>
    </w:p>
    <w:p w:rsidR="00180DE2" w:rsidRPr="00180DE2" w:rsidRDefault="00180DE2" w:rsidP="00180D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80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участников образовательных отношений.</w:t>
      </w:r>
    </w:p>
    <w:p w:rsidR="00180DE2" w:rsidRPr="00C912AE" w:rsidRDefault="00180DE2" w:rsidP="00180D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180DE2" w:rsidRPr="00C912AE" w:rsidRDefault="00180DE2" w:rsidP="00180D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компонентами режима МБДОУ № </w:t>
      </w:r>
      <w:r w:rsidR="0025797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9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гигиена, учитывающие физиологические потребности и физические возможности детей определенного возраста. </w:t>
      </w:r>
    </w:p>
    <w:p w:rsidR="00180DE2" w:rsidRPr="00C912AE" w:rsidRDefault="00180DE2" w:rsidP="00180D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Режим дня дошкольного учреждения гибкий, </w:t>
      </w:r>
      <w:proofErr w:type="gramStart"/>
      <w:r w:rsidRPr="00C912AE">
        <w:rPr>
          <w:rFonts w:ascii="Times New Roman" w:eastAsia="Times New Roman" w:hAnsi="Times New Roman" w:cs="Times New Roman"/>
          <w:sz w:val="28"/>
          <w:szCs w:val="24"/>
        </w:rPr>
        <w:t>однако</w:t>
      </w:r>
      <w:proofErr w:type="gramEnd"/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 неизменными остаются время приема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пищи, интервалы между приемами пищи, обеспечение необходимой длительности суточного сна,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время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отхода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ко сну; проведение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ежедневной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прогулки.</w:t>
      </w:r>
    </w:p>
    <w:p w:rsidR="00180DE2" w:rsidRPr="00C912AE" w:rsidRDefault="00180DE2" w:rsidP="00180D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>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достаточная двигательная активность ребенка в течение дня, сочетание умственной и физической нагрузки.</w:t>
      </w:r>
    </w:p>
    <w:p w:rsidR="00180DE2" w:rsidRPr="00C912AE" w:rsidRDefault="00180DE2" w:rsidP="00180D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частично  переносится на прогулку. Согласно пункту 185 Гигиенических нормативов при температуре воздуха ниже минус 15 °C и скорости ветра более 7 м/с продолжительность прогулки для детей до 7 лет сокращают. При осуществлении режимных моментов учитываются также индивидуальные особенности ребенка (длительность сна, вкусовые предпочтения, характер, темп деятельности и т. д.).</w:t>
      </w:r>
    </w:p>
    <w:p w:rsidR="00180DE2" w:rsidRPr="00C912AE" w:rsidRDefault="00180DE2" w:rsidP="00180D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Обеспечение правильного режима достигается за счет распределения детей по возрастным группам. Каждая возрастная группа имеет свой распорядок дня, учитывающий особенности дошкольников данного возраста</w:t>
      </w:r>
    </w:p>
    <w:p w:rsidR="00180DE2" w:rsidRPr="00C912AE" w:rsidRDefault="00180DE2" w:rsidP="00180D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Режим дня воспитанников детского сада в теплый и холодный период года представлен в таблицах.</w:t>
      </w:r>
    </w:p>
    <w:p w:rsidR="00180DE2" w:rsidRPr="00C912AE" w:rsidRDefault="00180DE2" w:rsidP="0025797F">
      <w:pPr>
        <w:widowControl w:val="0"/>
        <w:tabs>
          <w:tab w:val="left" w:pos="9355"/>
        </w:tabs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Режим питания зависит от 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длительности пребывания детей в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детском саду и регулируется СанПиН</w:t>
      </w:r>
      <w:proofErr w:type="gramStart"/>
      <w:r w:rsidRPr="00C912AE">
        <w:rPr>
          <w:rFonts w:ascii="Times New Roman" w:eastAsia="Times New Roman" w:hAnsi="Times New Roman" w:cs="Times New Roman"/>
          <w:sz w:val="28"/>
          <w:szCs w:val="24"/>
        </w:rPr>
        <w:t>2</w:t>
      </w:r>
      <w:proofErr w:type="gramEnd"/>
      <w:r w:rsidRPr="00C912AE">
        <w:rPr>
          <w:rFonts w:ascii="Times New Roman" w:eastAsia="Times New Roman" w:hAnsi="Times New Roman" w:cs="Times New Roman"/>
          <w:sz w:val="28"/>
          <w:szCs w:val="24"/>
        </w:rPr>
        <w:t>.3/2.4.3590-20«Санитарно-эпидемиологические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требования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к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организации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общественного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питания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населения»,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утвержденным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Постановлением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Главного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государственного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санитарного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врача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Российской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Федерации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от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27октября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2020года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№32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(далее–СанПиН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257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 xml:space="preserve">питанию) </w:t>
      </w:r>
    </w:p>
    <w:p w:rsidR="00A07537" w:rsidRDefault="00B60182" w:rsidP="00A07537">
      <w:pPr>
        <w:widowControl w:val="0"/>
        <w:autoSpaceDE w:val="0"/>
        <w:autoSpaceDN w:val="0"/>
        <w:spacing w:after="0" w:line="276" w:lineRule="auto"/>
        <w:ind w:right="249"/>
        <w:rPr>
          <w:rFonts w:ascii="Times New Roman" w:eastAsia="Times New Roman" w:hAnsi="Times New Roman" w:cs="Times New Roman"/>
          <w:sz w:val="28"/>
          <w:szCs w:val="24"/>
          <w:u w:val="single"/>
        </w:rPr>
      </w:pPr>
      <w:hyperlink r:id="rId23" w:history="1">
        <w:r w:rsidR="00A07537" w:rsidRPr="00A07537">
          <w:rPr>
            <w:rStyle w:val="ae"/>
            <w:rFonts w:ascii="Times New Roman" w:eastAsia="Times New Roman" w:hAnsi="Times New Roman" w:cs="Times New Roman"/>
            <w:sz w:val="28"/>
            <w:szCs w:val="24"/>
          </w:rPr>
          <w:t>http://publication.pravo.gov.ru/Document/View/0001202011120001</w:t>
        </w:r>
      </w:hyperlink>
    </w:p>
    <w:p w:rsidR="00A07537" w:rsidRPr="00A07537" w:rsidRDefault="00A07537" w:rsidP="00A07537">
      <w:pPr>
        <w:widowControl w:val="0"/>
        <w:autoSpaceDE w:val="0"/>
        <w:autoSpaceDN w:val="0"/>
        <w:spacing w:after="0" w:line="276" w:lineRule="auto"/>
        <w:ind w:right="249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336255" w:rsidRPr="00F201C2" w:rsidRDefault="00336255" w:rsidP="003362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F201C2">
        <w:rPr>
          <w:rFonts w:ascii="Times New Roman" w:hAnsi="Times New Roman" w:cs="Times New Roman"/>
          <w:sz w:val="28"/>
          <w:szCs w:val="28"/>
        </w:rPr>
        <w:t>В таблицах представлен примерный режим дня для различных возрастных групп.</w:t>
      </w:r>
    </w:p>
    <w:p w:rsidR="00336255" w:rsidRPr="00F201C2" w:rsidRDefault="00336255" w:rsidP="0033625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1C2">
        <w:rPr>
          <w:rFonts w:ascii="Times New Roman" w:hAnsi="Times New Roman" w:cs="Times New Roman"/>
          <w:b/>
          <w:bCs/>
          <w:sz w:val="28"/>
          <w:szCs w:val="28"/>
        </w:rPr>
        <w:t>Примерный режим дня (12-часовое пребывание)</w:t>
      </w:r>
    </w:p>
    <w:tbl>
      <w:tblPr>
        <w:tblW w:w="98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1426"/>
        <w:gridCol w:w="1348"/>
        <w:gridCol w:w="1391"/>
        <w:gridCol w:w="1419"/>
        <w:gridCol w:w="1551"/>
      </w:tblGrid>
      <w:tr w:rsidR="00336255" w:rsidRPr="00F201C2" w:rsidTr="00E3103B">
        <w:trPr>
          <w:trHeight w:val="1048"/>
        </w:trPr>
        <w:tc>
          <w:tcPr>
            <w:tcW w:w="2685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Режимные моменты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Первая младшая группа</w:t>
            </w: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Вторая младшая группа</w:t>
            </w: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Средняя группа</w:t>
            </w: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Старшая группа</w:t>
            </w: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Подгото-вительная</w:t>
            </w:r>
            <w:proofErr w:type="spellEnd"/>
            <w:proofErr w:type="gramEnd"/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группа</w:t>
            </w:r>
          </w:p>
        </w:tc>
      </w:tr>
      <w:tr w:rsidR="00336255" w:rsidRPr="00F201C2" w:rsidTr="00E3103B">
        <w:trPr>
          <w:trHeight w:val="415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Приход детей в детский сад, самостоятельная деятельность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6.30–7.50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6.30–7.55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6.30–8.00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6.30–8.05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6.30–8.10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55" w:rsidRPr="00F201C2" w:rsidTr="00E3103B">
        <w:trPr>
          <w:trHeight w:val="639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Утренняя гимнастика, свободная игра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7.50-8.05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7.55-8.10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8.00-8.15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8.05-8.20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8.10-8.25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55" w:rsidRPr="00F201C2" w:rsidTr="00E3103B">
        <w:trPr>
          <w:trHeight w:val="639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к завтраку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8.05–8.10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8.10–8.20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8.15–8.20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8.20–8.25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8.25–8.30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55" w:rsidRPr="00F201C2" w:rsidTr="00E3103B">
        <w:trPr>
          <w:trHeight w:val="355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Завтрак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8.10–8.30</w:t>
            </w: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8.20–8.40</w:t>
            </w: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8.20–8.40</w:t>
            </w: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8.25–8.45</w:t>
            </w: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8.30–8.50</w:t>
            </w:r>
          </w:p>
        </w:tc>
      </w:tr>
      <w:tr w:rsidR="00336255" w:rsidRPr="00F201C2" w:rsidTr="00E3103B">
        <w:trPr>
          <w:trHeight w:val="1295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Игры, подготовка к организованной образовательной деятельности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8.30–9.00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8.40-9.00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8.40–9.00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8.45–9.00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8.50–8.55</w:t>
            </w:r>
          </w:p>
        </w:tc>
      </w:tr>
      <w:tr w:rsidR="00336255" w:rsidRPr="00F201C2" w:rsidTr="00E3103B">
        <w:trPr>
          <w:trHeight w:val="976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9.00–9.25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9.00–9.40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9.00-09.50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9.00- 10.25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9.00.-10.30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55" w:rsidRPr="00F201C2" w:rsidTr="00E3103B">
        <w:trPr>
          <w:trHeight w:val="677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9.25–11.30</w:t>
            </w: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9.40–12.05</w:t>
            </w: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09.50–12.20</w:t>
            </w: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10.25–12.35</w:t>
            </w: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10.30–12.45</w:t>
            </w:r>
          </w:p>
        </w:tc>
      </w:tr>
      <w:tr w:rsidR="00336255" w:rsidRPr="00F201C2" w:rsidTr="00E3103B">
        <w:trPr>
          <w:trHeight w:val="1615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Возвращение с прогулки, самостоятельная деятельность, подготовка к обеду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11.30-11.45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12.05–12.15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12.20-12.30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12.35-12.40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12.45-12.50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55" w:rsidRPr="00F201C2" w:rsidTr="00E3103B">
        <w:trPr>
          <w:trHeight w:val="625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Обед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11.45–12.15</w:t>
            </w: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12.15–12.45</w:t>
            </w: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12.30–13.00</w:t>
            </w: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12.40–13.10</w:t>
            </w: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12.50–13.15</w:t>
            </w:r>
          </w:p>
        </w:tc>
      </w:tr>
      <w:tr w:rsidR="00336255" w:rsidRPr="00F201C2" w:rsidTr="00E3103B">
        <w:trPr>
          <w:trHeight w:val="691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ко сну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12.15-12.20</w:t>
            </w: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12.45-12.50</w:t>
            </w: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13.00-13.05</w:t>
            </w: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13.10-13.15</w:t>
            </w: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13.15-13.20</w:t>
            </w:r>
          </w:p>
        </w:tc>
      </w:tr>
      <w:tr w:rsidR="00336255" w:rsidRPr="00F201C2" w:rsidTr="00E3103B">
        <w:trPr>
          <w:trHeight w:val="545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Дневной сон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12.20–15.00</w:t>
            </w: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12.50–15.00</w:t>
            </w: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13.05–15.00</w:t>
            </w: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13.15–15.00</w:t>
            </w: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13.20-15.00</w:t>
            </w:r>
          </w:p>
        </w:tc>
      </w:tr>
      <w:tr w:rsidR="00336255" w:rsidRPr="00F201C2" w:rsidTr="00E3103B">
        <w:trPr>
          <w:trHeight w:val="337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Постепенный подъем, </w:t>
            </w: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закаливающие мероприятия, подготовка к ужину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15.-00–15.20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15.00–15.20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15.00–15.15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15.00–15.15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15.00–15.15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55" w:rsidRPr="00F201C2" w:rsidTr="00E3103B">
        <w:trPr>
          <w:trHeight w:val="705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Ужин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15.20–15.50</w:t>
            </w: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15.20–15.35</w:t>
            </w: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15.15–15.35</w:t>
            </w: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15.15-15.35</w:t>
            </w: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15.15-15.35</w:t>
            </w:r>
          </w:p>
        </w:tc>
      </w:tr>
      <w:tr w:rsidR="00336255" w:rsidRPr="00F201C2" w:rsidTr="00E3103B">
        <w:trPr>
          <w:trHeight w:val="976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Организованная образовательная деятельность</w:t>
            </w:r>
            <w:proofErr w:type="gramStart"/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кружковая деятельность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15.55-16.05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sz w:val="28"/>
                <w:szCs w:val="28"/>
              </w:rPr>
              <w:t>15.35-16.00</w:t>
            </w: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sz w:val="28"/>
                <w:szCs w:val="28"/>
              </w:rPr>
              <w:t>15.35-16.05</w:t>
            </w:r>
          </w:p>
        </w:tc>
      </w:tr>
      <w:tr w:rsidR="00336255" w:rsidRPr="00F201C2" w:rsidTr="00E3103B">
        <w:trPr>
          <w:trHeight w:val="697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16.05–17.45</w:t>
            </w: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15.35-17.45</w:t>
            </w: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15.35-17.45</w:t>
            </w: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-17.45</w:t>
            </w: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–17.45</w:t>
            </w:r>
          </w:p>
        </w:tc>
      </w:tr>
      <w:tr w:rsidR="00336255" w:rsidRPr="00F201C2" w:rsidTr="00E3103B">
        <w:trPr>
          <w:trHeight w:val="1632"/>
        </w:trPr>
        <w:tc>
          <w:tcPr>
            <w:tcW w:w="2685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Возвращение с прогулки, игры, самостоятельная деятельность, уход домой </w:t>
            </w:r>
          </w:p>
        </w:tc>
        <w:tc>
          <w:tcPr>
            <w:tcW w:w="142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17.45–18.30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sz w:val="28"/>
                <w:szCs w:val="28"/>
              </w:rPr>
              <w:t>17.45–18.30</w:t>
            </w:r>
          </w:p>
        </w:tc>
        <w:tc>
          <w:tcPr>
            <w:tcW w:w="139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17.45–18.30</w:t>
            </w:r>
          </w:p>
        </w:tc>
        <w:tc>
          <w:tcPr>
            <w:tcW w:w="141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17.45–18.30</w:t>
            </w:r>
          </w:p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17.45–18.30</w:t>
            </w:r>
          </w:p>
        </w:tc>
      </w:tr>
    </w:tbl>
    <w:p w:rsidR="00336255" w:rsidRPr="00F201C2" w:rsidRDefault="00336255" w:rsidP="00336255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55" w:rsidRPr="00F201C2" w:rsidRDefault="00336255" w:rsidP="00336255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b/>
          <w:bCs/>
          <w:sz w:val="28"/>
          <w:szCs w:val="28"/>
        </w:rPr>
        <w:t>Примерный режим дня (10,5-часовое пребывание)</w:t>
      </w:r>
    </w:p>
    <w:tbl>
      <w:tblPr>
        <w:tblW w:w="97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1449"/>
        <w:gridCol w:w="1304"/>
        <w:gridCol w:w="1439"/>
        <w:gridCol w:w="1312"/>
        <w:gridCol w:w="1416"/>
      </w:tblGrid>
      <w:tr w:rsidR="00336255" w:rsidRPr="00F201C2" w:rsidTr="00E3103B">
        <w:trPr>
          <w:trHeight w:val="1272"/>
        </w:trPr>
        <w:tc>
          <w:tcPr>
            <w:tcW w:w="2850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Режимные моменты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Первая младшая группа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Вторая младшая группа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Средняя группа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Старшая группа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Подгото-вительная</w:t>
            </w:r>
            <w:proofErr w:type="spellEnd"/>
            <w:proofErr w:type="gramEnd"/>
            <w:r w:rsidRPr="00F201C2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группа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55" w:rsidRPr="00F201C2" w:rsidTr="00E3103B">
        <w:trPr>
          <w:trHeight w:val="970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Приход детей в детский сад, самостоятельная деятельность 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6.30–7.50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6.30–7.55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6.30–8.00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6.30–8.05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6.30–8.10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55" w:rsidRPr="00F201C2" w:rsidTr="00E3103B">
        <w:trPr>
          <w:trHeight w:val="635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Утренняя гимнастика, свободная игра 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7.50-8.05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7.55-8.10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8.00-8.15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8.05-8.20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8.10-8.25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55" w:rsidRPr="00F201C2" w:rsidTr="00E3103B">
        <w:trPr>
          <w:trHeight w:val="635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к завтраку 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8.05–8.10</w:t>
            </w: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8.10–8.20</w:t>
            </w: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8.15–8.20</w:t>
            </w: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8.20–8.25</w:t>
            </w: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8.25–8.30</w:t>
            </w:r>
          </w:p>
        </w:tc>
      </w:tr>
      <w:tr w:rsidR="00336255" w:rsidRPr="00F201C2" w:rsidTr="00E3103B">
        <w:trPr>
          <w:trHeight w:val="415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Завтрак 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8.10–8.30</w:t>
            </w: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8.20–8.40</w:t>
            </w: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8.20–8.40</w:t>
            </w: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8.25–8.45</w:t>
            </w: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8.30–8.50</w:t>
            </w:r>
          </w:p>
        </w:tc>
      </w:tr>
      <w:tr w:rsidR="00336255" w:rsidRPr="00F201C2" w:rsidTr="00E3103B">
        <w:trPr>
          <w:trHeight w:val="1272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Игры, подготовка к организованной образовательной деятельности 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8.30–9.00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8.40-9.00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8.40–9.00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8.45–9.00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8.50–8.55</w:t>
            </w:r>
          </w:p>
        </w:tc>
      </w:tr>
      <w:tr w:rsidR="00336255" w:rsidRPr="00F201C2" w:rsidTr="00E3103B">
        <w:trPr>
          <w:trHeight w:val="970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9.00–9.25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9.00–9.40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9.00-09.50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9.00- 10.25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9.00.-10.30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55" w:rsidRPr="00F201C2" w:rsidTr="00E3103B">
        <w:trPr>
          <w:trHeight w:val="740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9.25–11.30</w:t>
            </w: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9.40–12.05</w:t>
            </w: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09.50–12.20</w:t>
            </w: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10.25–12.30</w:t>
            </w: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10.30–12.45</w:t>
            </w:r>
          </w:p>
        </w:tc>
      </w:tr>
      <w:tr w:rsidR="00336255" w:rsidRPr="00F201C2" w:rsidTr="00E3103B">
        <w:trPr>
          <w:trHeight w:val="1606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Возвращение с прогулки, самостоятельная деятельность, подготовка к обеду 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11.30-11.45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12.05–12.15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12.20-12.30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12.30-12.40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12.45-12.50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55" w:rsidRPr="00F201C2" w:rsidTr="00E3103B">
        <w:trPr>
          <w:trHeight w:val="648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Обед 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11.45–12.15</w:t>
            </w: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12.15–12.45</w:t>
            </w: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12.30–13.00</w:t>
            </w: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12.40–13.10</w:t>
            </w: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12.50–13.15</w:t>
            </w:r>
          </w:p>
        </w:tc>
      </w:tr>
      <w:tr w:rsidR="00336255" w:rsidRPr="00F201C2" w:rsidTr="00E3103B">
        <w:trPr>
          <w:trHeight w:val="687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ко сну 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12.15-12.20</w:t>
            </w: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12.45-12.50</w:t>
            </w: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13.00-13.05</w:t>
            </w: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13.10-13.15</w:t>
            </w: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13.15-13.20</w:t>
            </w:r>
          </w:p>
        </w:tc>
      </w:tr>
      <w:tr w:rsidR="00336255" w:rsidRPr="00F201C2" w:rsidTr="00E3103B">
        <w:trPr>
          <w:trHeight w:val="711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Дневной сон 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12.20–15.00</w:t>
            </w: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12.50–15.00</w:t>
            </w: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13.05–15.00</w:t>
            </w: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13.15–15.00</w:t>
            </w: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13.20-15.00</w:t>
            </w:r>
          </w:p>
        </w:tc>
      </w:tr>
      <w:tr w:rsidR="00336255" w:rsidRPr="00F201C2" w:rsidTr="00E3103B">
        <w:trPr>
          <w:trHeight w:val="1288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Постепенный подъем, закаливающие мероприятия, подготовка к ужину 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15.-00–15.20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15.00–15.20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15.00–15.15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15.00–15.15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15.00–15.15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55" w:rsidRPr="00F201C2" w:rsidTr="00E3103B">
        <w:trPr>
          <w:trHeight w:val="631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Ужин 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15.20–15.50</w:t>
            </w: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15.20–15.35</w:t>
            </w: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15.15–15.35</w:t>
            </w: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15.15-15.35</w:t>
            </w: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15.15-15.35</w:t>
            </w:r>
          </w:p>
        </w:tc>
      </w:tr>
      <w:tr w:rsidR="00336255" w:rsidRPr="00F201C2" w:rsidTr="00E3103B">
        <w:trPr>
          <w:trHeight w:val="953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Организованная образовательная деятельность</w:t>
            </w:r>
            <w:proofErr w:type="gramStart"/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кружковая работа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15.50-16.05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sz w:val="28"/>
                <w:szCs w:val="28"/>
              </w:rPr>
              <w:t>15.35-16.00</w:t>
            </w: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sz w:val="28"/>
                <w:szCs w:val="28"/>
              </w:rPr>
              <w:t>15.35-16.05</w:t>
            </w:r>
          </w:p>
        </w:tc>
      </w:tr>
      <w:tr w:rsidR="00336255" w:rsidRPr="00F201C2" w:rsidTr="00E3103B">
        <w:trPr>
          <w:trHeight w:val="1623"/>
        </w:trPr>
        <w:tc>
          <w:tcPr>
            <w:tcW w:w="2850" w:type="dxa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к прогулке, прогулка, </w:t>
            </w:r>
            <w:r w:rsidRPr="00F201C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самостоятельная деятельность, уход домой</w:t>
            </w:r>
          </w:p>
        </w:tc>
        <w:tc>
          <w:tcPr>
            <w:tcW w:w="144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16.05–18.30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15.35-18.30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15.35–18.30</w:t>
            </w:r>
          </w:p>
          <w:p w:rsidR="00336255" w:rsidRPr="00F201C2" w:rsidRDefault="00336255" w:rsidP="00E310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-18.30</w:t>
            </w:r>
          </w:p>
        </w:tc>
        <w:tc>
          <w:tcPr>
            <w:tcW w:w="1416" w:type="dxa"/>
            <w:vAlign w:val="center"/>
          </w:tcPr>
          <w:p w:rsidR="00336255" w:rsidRPr="00F201C2" w:rsidRDefault="00336255" w:rsidP="00E3103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01C2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F20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–18.30</w:t>
            </w:r>
          </w:p>
        </w:tc>
      </w:tr>
    </w:tbl>
    <w:p w:rsidR="00336255" w:rsidRPr="00F201C2" w:rsidRDefault="00336255" w:rsidP="004B4B0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C2">
        <w:rPr>
          <w:rFonts w:ascii="Times New Roman" w:hAnsi="Times New Roman" w:cs="Times New Roman"/>
          <w:b/>
          <w:sz w:val="28"/>
          <w:szCs w:val="28"/>
        </w:rPr>
        <w:t>Особенности организации режимных моментов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01C2">
        <w:rPr>
          <w:rFonts w:ascii="Times New Roman" w:hAnsi="Times New Roman" w:cs="Times New Roman"/>
          <w:bCs/>
          <w:sz w:val="28"/>
          <w:szCs w:val="28"/>
          <w:u w:val="single"/>
        </w:rPr>
        <w:t>Прием детей, осмотр, игры, утренняя гимнастика (уход)</w:t>
      </w:r>
    </w:p>
    <w:p w:rsidR="00336255" w:rsidRPr="00F201C2" w:rsidRDefault="00336255" w:rsidP="00BB3940">
      <w:pPr>
        <w:pStyle w:val="ac"/>
        <w:numPr>
          <w:ilvl w:val="0"/>
          <w:numId w:val="2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1C2">
        <w:rPr>
          <w:rFonts w:ascii="Times New Roman" w:hAnsi="Times New Roman" w:cs="Times New Roman"/>
          <w:sz w:val="28"/>
          <w:szCs w:val="28"/>
        </w:rPr>
        <w:t>прием детей воспитателем может осуществляться  в группе, приемной или на участке;</w:t>
      </w:r>
    </w:p>
    <w:p w:rsidR="00336255" w:rsidRPr="00F201C2" w:rsidRDefault="00336255" w:rsidP="00BB3940">
      <w:pPr>
        <w:pStyle w:val="ac"/>
        <w:numPr>
          <w:ilvl w:val="0"/>
          <w:numId w:val="2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во время утреннего приема необходимо обращать внимание на внешний вид детей;</w:t>
      </w:r>
    </w:p>
    <w:p w:rsidR="00336255" w:rsidRPr="00F201C2" w:rsidRDefault="00336255" w:rsidP="00BB3940">
      <w:pPr>
        <w:pStyle w:val="ac"/>
        <w:numPr>
          <w:ilvl w:val="0"/>
          <w:numId w:val="2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lastRenderedPageBreak/>
        <w:t>пришедшие дети должны здороваться с воспитателем и другими детьми группы, включаться в игры,  разговаривать при этом негромко, не кричать</w:t>
      </w:r>
    </w:p>
    <w:p w:rsidR="00336255" w:rsidRPr="00F201C2" w:rsidRDefault="00336255" w:rsidP="00BB3940">
      <w:pPr>
        <w:pStyle w:val="ac"/>
        <w:numPr>
          <w:ilvl w:val="0"/>
          <w:numId w:val="2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1C2">
        <w:rPr>
          <w:rFonts w:ascii="Times New Roman" w:hAnsi="Times New Roman" w:cs="Times New Roman"/>
          <w:sz w:val="28"/>
          <w:szCs w:val="28"/>
        </w:rPr>
        <w:t xml:space="preserve">воспитатель обеспечивает интересную, содержательную деятельность детей и следит, чтобы они не ссорились, не мешали друг другу. 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В случае если ребенок стеснителен, застенчив, не в настроении или по каким-либо другим причинам не может самостоятельно выбрать себе занятие, воспитатель должен помочь ему: подключить к играющим детям, помочь в выборе игрушек, поиграть с ребенком или дать ему какое-либо конкретное поручение;</w:t>
      </w:r>
      <w:proofErr w:type="gramEnd"/>
    </w:p>
    <w:p w:rsidR="00336255" w:rsidRPr="00F201C2" w:rsidRDefault="00336255" w:rsidP="00BB3940">
      <w:pPr>
        <w:pStyle w:val="ac"/>
        <w:numPr>
          <w:ilvl w:val="0"/>
          <w:numId w:val="2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воспитатель обеспечивает условия для разнообразной и интересной самостоятельной деятельности детей в группе или на участке. Для этого систематически меняет интерьер групповой комнаты, вносит новые (или уже подзабытые) пособия, которые будут способствовать возникновению игровых или творческих замыслов у детей;</w:t>
      </w:r>
    </w:p>
    <w:p w:rsidR="00336255" w:rsidRPr="00F201C2" w:rsidRDefault="00336255" w:rsidP="00BB3940">
      <w:pPr>
        <w:pStyle w:val="ac"/>
        <w:numPr>
          <w:ilvl w:val="0"/>
          <w:numId w:val="2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1C2">
        <w:rPr>
          <w:rFonts w:ascii="Times New Roman" w:hAnsi="Times New Roman" w:cs="Times New Roman"/>
          <w:sz w:val="28"/>
          <w:szCs w:val="28"/>
        </w:rPr>
        <w:t>в утренний отрезок времени воспитатель проводит гимнастику с детьми;</w:t>
      </w:r>
      <w:proofErr w:type="gramEnd"/>
    </w:p>
    <w:p w:rsidR="00336255" w:rsidRPr="00F201C2" w:rsidRDefault="00336255" w:rsidP="00BB3940">
      <w:pPr>
        <w:pStyle w:val="ac"/>
        <w:numPr>
          <w:ilvl w:val="0"/>
          <w:numId w:val="2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на вечерней прогулке в присутствии ребенка воспитатель может проинформировать родителей о его достижениях в развитии, успехах в группе, кроме того воспитатель информирует родителей о проблемах, возникших у ребенка, и способах их решения, дает консультации по интересующим родителей вопросам.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bCs/>
          <w:sz w:val="28"/>
          <w:szCs w:val="28"/>
          <w:u w:val="single"/>
        </w:rPr>
        <w:t>Подготовка к завтраку, завтрак (обеду, полднику)</w:t>
      </w:r>
    </w:p>
    <w:p w:rsidR="00336255" w:rsidRPr="00F201C2" w:rsidRDefault="00336255" w:rsidP="00BB3940">
      <w:pPr>
        <w:pStyle w:val="ac"/>
        <w:numPr>
          <w:ilvl w:val="0"/>
          <w:numId w:val="22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организация умывания проводится постепенно, небольшими группами детей;</w:t>
      </w:r>
    </w:p>
    <w:p w:rsidR="00336255" w:rsidRPr="00F201C2" w:rsidRDefault="00336255" w:rsidP="00BB3940">
      <w:pPr>
        <w:pStyle w:val="ac"/>
        <w:numPr>
          <w:ilvl w:val="0"/>
          <w:numId w:val="22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следует напомнить детям правила поведения в умывальной комнате;</w:t>
      </w:r>
    </w:p>
    <w:p w:rsidR="00336255" w:rsidRPr="00F201C2" w:rsidRDefault="00336255" w:rsidP="00BB3940">
      <w:pPr>
        <w:pStyle w:val="ac"/>
        <w:numPr>
          <w:ilvl w:val="0"/>
          <w:numId w:val="22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необходимо обратить внимание и на действия детей - они должны закатать рукава, намыливать руки и выполнять прочие процедуры над раковиной;</w:t>
      </w:r>
    </w:p>
    <w:p w:rsidR="00336255" w:rsidRPr="00F201C2" w:rsidRDefault="00336255" w:rsidP="00BB3940">
      <w:pPr>
        <w:pStyle w:val="ac"/>
        <w:numPr>
          <w:ilvl w:val="0"/>
          <w:numId w:val="22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дети должны знать, что пользоваться можно только своим полотенцем, а после процедуры умывания нужно аккуратно вешать его на свое место;</w:t>
      </w:r>
    </w:p>
    <w:p w:rsidR="00336255" w:rsidRPr="00F201C2" w:rsidRDefault="00336255" w:rsidP="00BB3940">
      <w:pPr>
        <w:pStyle w:val="ac"/>
        <w:numPr>
          <w:ilvl w:val="0"/>
          <w:numId w:val="22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при организации завтрака воспитатель обращает внимание детей на то, как накрыты столы к завтраку, дает оценку детям-дежурным;</w:t>
      </w:r>
    </w:p>
    <w:p w:rsidR="00336255" w:rsidRPr="00F201C2" w:rsidRDefault="00336255" w:rsidP="00BB3940">
      <w:pPr>
        <w:numPr>
          <w:ilvl w:val="0"/>
          <w:numId w:val="20"/>
        </w:numPr>
        <w:spacing w:after="0" w:line="276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201C2">
        <w:rPr>
          <w:rFonts w:ascii="Times New Roman" w:hAnsi="Times New Roman" w:cs="Times New Roman"/>
          <w:sz w:val="28"/>
          <w:szCs w:val="28"/>
        </w:rPr>
        <w:t>следует заставлять детей есть</w:t>
      </w:r>
      <w:proofErr w:type="gramEnd"/>
      <w:r w:rsidRPr="00F201C2">
        <w:rPr>
          <w:rFonts w:ascii="Times New Roman" w:hAnsi="Times New Roman" w:cs="Times New Roman"/>
          <w:sz w:val="28"/>
          <w:szCs w:val="28"/>
        </w:rPr>
        <w:t>, важно, чтобы они ели с аппетитом;</w:t>
      </w:r>
    </w:p>
    <w:p w:rsidR="00336255" w:rsidRPr="00F201C2" w:rsidRDefault="00336255" w:rsidP="00BB3940">
      <w:pPr>
        <w:numPr>
          <w:ilvl w:val="0"/>
          <w:numId w:val="20"/>
        </w:numPr>
        <w:spacing w:after="0" w:line="276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в процессе еды воспитатель постоянно контролирует осанку детей, мотивирует, чтобы дети съели всю предложенную пищу;</w:t>
      </w:r>
    </w:p>
    <w:p w:rsidR="00336255" w:rsidRPr="00F201C2" w:rsidRDefault="00336255" w:rsidP="00BB3940">
      <w:pPr>
        <w:numPr>
          <w:ilvl w:val="0"/>
          <w:numId w:val="20"/>
        </w:numPr>
        <w:spacing w:after="0" w:line="276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надо учитывать, что дети едят с разной скоростью, поэтому следует предоставлять им возможность принимать пищу в своем темпе;</w:t>
      </w:r>
    </w:p>
    <w:p w:rsidR="00336255" w:rsidRPr="00F201C2" w:rsidRDefault="00336255" w:rsidP="00BB3940">
      <w:pPr>
        <w:numPr>
          <w:ilvl w:val="0"/>
          <w:numId w:val="20"/>
        </w:numPr>
        <w:spacing w:after="0" w:line="276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недопустимо заставлять ребенка сидеть за столом в ожидании еды или после ее приема;</w:t>
      </w:r>
    </w:p>
    <w:p w:rsidR="00336255" w:rsidRPr="00F201C2" w:rsidRDefault="00336255" w:rsidP="00BB3940">
      <w:pPr>
        <w:numPr>
          <w:ilvl w:val="0"/>
          <w:numId w:val="20"/>
        </w:numPr>
        <w:spacing w:after="0" w:line="276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lastRenderedPageBreak/>
        <w:t>поев, ребенок может поблагодарить и заняться самостоятельными играми.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bCs/>
          <w:sz w:val="28"/>
          <w:szCs w:val="28"/>
          <w:u w:val="single"/>
        </w:rPr>
        <w:t>Подготовка к прогулке</w:t>
      </w:r>
    </w:p>
    <w:p w:rsidR="00336255" w:rsidRPr="00F201C2" w:rsidRDefault="00336255" w:rsidP="00BB3940">
      <w:pPr>
        <w:pStyle w:val="ac"/>
        <w:numPr>
          <w:ilvl w:val="0"/>
          <w:numId w:val="2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прежде чем отправиться на прогулку необходимо навести порядок в группе: собрать игрушки и расставить их по местам, убрать пособия и материалы, которые использовались в специально-организованной деятельности;</w:t>
      </w:r>
    </w:p>
    <w:p w:rsidR="00336255" w:rsidRPr="00F201C2" w:rsidRDefault="00336255" w:rsidP="00BB3940">
      <w:pPr>
        <w:pStyle w:val="ac"/>
        <w:numPr>
          <w:ilvl w:val="0"/>
          <w:numId w:val="2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в группах раннего возраста сбор детей на прогулку проводится по подгруппам;</w:t>
      </w:r>
    </w:p>
    <w:p w:rsidR="00336255" w:rsidRPr="00F201C2" w:rsidRDefault="00336255" w:rsidP="00BB3940">
      <w:pPr>
        <w:pStyle w:val="ac"/>
        <w:numPr>
          <w:ilvl w:val="0"/>
          <w:numId w:val="2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для самостоятельного одевания детей необходимо создать удобную обстановку: каждый ребенок должен сидеть около своего шкафчика, следует следить за тем, чтобы дети не разбрасывали свою одежду, а брали ее постепенно, по мере последовательности одевания, и не забывали убрать сменную обувь в шкаф;</w:t>
      </w:r>
    </w:p>
    <w:p w:rsidR="00336255" w:rsidRPr="00F201C2" w:rsidRDefault="00336255" w:rsidP="00BB3940">
      <w:pPr>
        <w:pStyle w:val="ac"/>
        <w:numPr>
          <w:ilvl w:val="0"/>
          <w:numId w:val="2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последовательность одевания, а перед выходом на прогулку на внешний вид детей. 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bCs/>
          <w:sz w:val="28"/>
          <w:szCs w:val="28"/>
          <w:u w:val="single"/>
        </w:rPr>
        <w:t>Организация прогулки.</w:t>
      </w:r>
    </w:p>
    <w:p w:rsidR="00336255" w:rsidRPr="00F201C2" w:rsidRDefault="00336255" w:rsidP="00BB3940">
      <w:pPr>
        <w:pStyle w:val="ac"/>
        <w:numPr>
          <w:ilvl w:val="0"/>
          <w:numId w:val="1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прогулку организуют два раза в день: в первую половину дня и во вторую перед уходом домой;</w:t>
      </w:r>
    </w:p>
    <w:p w:rsidR="00336255" w:rsidRPr="00F201C2" w:rsidRDefault="00336255" w:rsidP="00BB3940">
      <w:pPr>
        <w:pStyle w:val="ac"/>
        <w:numPr>
          <w:ilvl w:val="0"/>
          <w:numId w:val="1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недопустимо сокращать время прогулок; педагог должен обеспечить достаточное пребывание детей на свежем воздухе в соответствии с режимом дня;</w:t>
      </w:r>
    </w:p>
    <w:p w:rsidR="00336255" w:rsidRPr="00F201C2" w:rsidRDefault="00336255" w:rsidP="00BB3940">
      <w:pPr>
        <w:pStyle w:val="ac"/>
        <w:numPr>
          <w:ilvl w:val="0"/>
          <w:numId w:val="1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 xml:space="preserve">в процессе прогулки воспитатель способствует организации </w:t>
      </w:r>
      <w:r w:rsidR="00F046D0">
        <w:rPr>
          <w:rFonts w:ascii="Times New Roman" w:hAnsi="Times New Roman" w:cs="Times New Roman"/>
          <w:sz w:val="28"/>
          <w:szCs w:val="28"/>
        </w:rPr>
        <w:t xml:space="preserve">с </w:t>
      </w:r>
      <w:r w:rsidRPr="00F201C2">
        <w:rPr>
          <w:rFonts w:ascii="Times New Roman" w:hAnsi="Times New Roman" w:cs="Times New Roman"/>
          <w:sz w:val="28"/>
          <w:szCs w:val="28"/>
        </w:rPr>
        <w:t xml:space="preserve">детьми интересной и разнообразной деятельности. </w:t>
      </w:r>
    </w:p>
    <w:p w:rsidR="00336255" w:rsidRPr="00F201C2" w:rsidRDefault="00336255" w:rsidP="00BB3940">
      <w:pPr>
        <w:pStyle w:val="ac"/>
        <w:numPr>
          <w:ilvl w:val="0"/>
          <w:numId w:val="1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на прогулке, как и в</w:t>
      </w:r>
      <w:r w:rsidR="00F046D0">
        <w:rPr>
          <w:rFonts w:ascii="Times New Roman" w:hAnsi="Times New Roman" w:cs="Times New Roman"/>
          <w:sz w:val="28"/>
          <w:szCs w:val="28"/>
        </w:rPr>
        <w:t xml:space="preserve"> помещении, воспитатель заботит</w:t>
      </w:r>
      <w:r w:rsidRPr="00F201C2">
        <w:rPr>
          <w:rFonts w:ascii="Times New Roman" w:hAnsi="Times New Roman" w:cs="Times New Roman"/>
          <w:sz w:val="28"/>
          <w:szCs w:val="28"/>
        </w:rPr>
        <w:t xml:space="preserve">ся о том, чтобы все дети были заняты, интересно играли со своими сверстниками, трудились, наблюдали за явлениями окружающей жизни и т. д., </w:t>
      </w:r>
      <w:r w:rsidR="00F046D0">
        <w:rPr>
          <w:rFonts w:ascii="Times New Roman" w:hAnsi="Times New Roman" w:cs="Times New Roman"/>
          <w:sz w:val="28"/>
          <w:szCs w:val="28"/>
        </w:rPr>
        <w:t xml:space="preserve">т.е. </w:t>
      </w:r>
      <w:r w:rsidRPr="00F201C2">
        <w:rPr>
          <w:rFonts w:ascii="Times New Roman" w:hAnsi="Times New Roman" w:cs="Times New Roman"/>
          <w:sz w:val="28"/>
          <w:szCs w:val="28"/>
        </w:rPr>
        <w:t>создает условия для разнообразной двигательной активности всех детей;</w:t>
      </w:r>
    </w:p>
    <w:p w:rsidR="00336255" w:rsidRPr="00F201C2" w:rsidRDefault="00336255" w:rsidP="00BB3940">
      <w:pPr>
        <w:pStyle w:val="ac"/>
        <w:numPr>
          <w:ilvl w:val="0"/>
          <w:numId w:val="1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необходимо помнить, что за 30 минут до конца прогулки необходимо перевести детей на более спокойную деятельность;</w:t>
      </w:r>
    </w:p>
    <w:p w:rsidR="00336255" w:rsidRPr="00F201C2" w:rsidRDefault="00336255" w:rsidP="00BB3940">
      <w:pPr>
        <w:pStyle w:val="ac"/>
        <w:numPr>
          <w:ilvl w:val="0"/>
          <w:numId w:val="1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перед уходом с прогулки необходимо проконтролировать, чтобы все игрушки дети убрали на место. Дать детям указание на предстоящую деятельность;</w:t>
      </w:r>
    </w:p>
    <w:p w:rsidR="00336255" w:rsidRPr="00F201C2" w:rsidRDefault="00336255" w:rsidP="00BB3940">
      <w:pPr>
        <w:pStyle w:val="ac"/>
        <w:numPr>
          <w:ilvl w:val="0"/>
          <w:numId w:val="1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перед входом в детский сад ребята вытирают ноги и приучаются заходить спокойно, не толкаясь, не споря, не мешая друг другу;</w:t>
      </w:r>
    </w:p>
    <w:p w:rsidR="00336255" w:rsidRPr="00F201C2" w:rsidRDefault="00336255" w:rsidP="00BB3940">
      <w:pPr>
        <w:pStyle w:val="ac"/>
        <w:numPr>
          <w:ilvl w:val="0"/>
          <w:numId w:val="1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в раздевалке воспитатель следит за процессом переодевания и прививает детям бережное отношение к вещам и навыки аккуратности.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01C2">
        <w:rPr>
          <w:rFonts w:ascii="Times New Roman" w:hAnsi="Times New Roman" w:cs="Times New Roman"/>
          <w:bCs/>
          <w:sz w:val="28"/>
          <w:szCs w:val="28"/>
          <w:u w:val="single"/>
        </w:rPr>
        <w:t>Игры и детские виды деятельности</w:t>
      </w:r>
    </w:p>
    <w:p w:rsidR="00336255" w:rsidRPr="00F201C2" w:rsidRDefault="00336255" w:rsidP="00BB3940">
      <w:pPr>
        <w:pStyle w:val="ac"/>
        <w:numPr>
          <w:ilvl w:val="0"/>
          <w:numId w:val="25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lastRenderedPageBreak/>
        <w:t>в группе воспитатель создает условия для организации детьми разных видов деятельности, а в плане отражает, для каких видов деятельности создана предметно-развивающая среда - с указанием названия и цели деятельности;</w:t>
      </w:r>
    </w:p>
    <w:p w:rsidR="00336255" w:rsidRPr="00F201C2" w:rsidRDefault="00336255" w:rsidP="00BB3940">
      <w:pPr>
        <w:pStyle w:val="ac"/>
        <w:numPr>
          <w:ilvl w:val="0"/>
          <w:numId w:val="25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при индивидуальной работе с детьми, необходимо указать и тему, и цель, с уточняющими подробностями.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bCs/>
          <w:sz w:val="28"/>
          <w:szCs w:val="28"/>
          <w:u w:val="single"/>
        </w:rPr>
        <w:t>Организованная образовательная деятельность</w:t>
      </w:r>
    </w:p>
    <w:p w:rsidR="00336255" w:rsidRPr="00F201C2" w:rsidRDefault="00336255" w:rsidP="00BB3940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должна органично вытекать из тех видов деятельности, которыми были заняты дети на предыдущем этапе;</w:t>
      </w:r>
    </w:p>
    <w:p w:rsidR="00336255" w:rsidRPr="00F201C2" w:rsidRDefault="00336255" w:rsidP="00BB3940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проводится согласно перспективно-календарному плану, в котором указаны задачи.</w:t>
      </w:r>
    </w:p>
    <w:p w:rsidR="00336255" w:rsidRPr="00F201C2" w:rsidRDefault="00336255" w:rsidP="00336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bCs/>
          <w:sz w:val="28"/>
          <w:szCs w:val="28"/>
          <w:u w:val="single"/>
        </w:rPr>
        <w:t>Подготовка ко сну, дневной сон</w:t>
      </w:r>
    </w:p>
    <w:p w:rsidR="00336255" w:rsidRPr="00F201C2" w:rsidRDefault="00336255" w:rsidP="00BB3940">
      <w:pPr>
        <w:pStyle w:val="ac"/>
        <w:numPr>
          <w:ilvl w:val="0"/>
          <w:numId w:val="1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в момент подготовки детей ко сну обстановка должна быть спокойной, шумные игры исключаются за 30 минут до сна;</w:t>
      </w:r>
    </w:p>
    <w:p w:rsidR="00336255" w:rsidRPr="00F201C2" w:rsidRDefault="00336255" w:rsidP="00BB3940">
      <w:pPr>
        <w:pStyle w:val="ac"/>
        <w:numPr>
          <w:ilvl w:val="0"/>
          <w:numId w:val="1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первыми за обеденный стол садятся дети с ослабленным здоровьем, чтобы затем они первыми ложились в постель;</w:t>
      </w:r>
    </w:p>
    <w:p w:rsidR="00336255" w:rsidRPr="00F201C2" w:rsidRDefault="00336255" w:rsidP="00BB3940">
      <w:pPr>
        <w:pStyle w:val="ac"/>
        <w:numPr>
          <w:ilvl w:val="0"/>
          <w:numId w:val="1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спальню перед сном проветривают со снижением температуры воздуха в помещении на 3-4 градуса;</w:t>
      </w:r>
    </w:p>
    <w:p w:rsidR="00336255" w:rsidRPr="00F201C2" w:rsidRDefault="00336255" w:rsidP="00BB3940">
      <w:pPr>
        <w:pStyle w:val="ac"/>
        <w:numPr>
          <w:ilvl w:val="0"/>
          <w:numId w:val="1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во время сна детей присутствие воспитателя в группе обязательно;</w:t>
      </w:r>
    </w:p>
    <w:p w:rsidR="00336255" w:rsidRPr="00F201C2" w:rsidRDefault="00336255" w:rsidP="00BB3940">
      <w:pPr>
        <w:pStyle w:val="ac"/>
        <w:numPr>
          <w:ilvl w:val="0"/>
          <w:numId w:val="1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1C2">
        <w:rPr>
          <w:rFonts w:ascii="Times New Roman" w:hAnsi="Times New Roman" w:cs="Times New Roman"/>
          <w:sz w:val="28"/>
          <w:szCs w:val="28"/>
        </w:rPr>
        <w:t>необходимо правильно разбудить детей: дать возможность 5-10 минут полежать, но не задерживать их в постели.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60"/>
        <w:jc w:val="both"/>
      </w:pPr>
      <w:r w:rsidRPr="00F201C2"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60"/>
        <w:jc w:val="both"/>
      </w:pPr>
      <w:r w:rsidRPr="00F201C2"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4B4B05" w:rsidRDefault="004B4B05" w:rsidP="00336255">
      <w:pPr>
        <w:pStyle w:val="22"/>
        <w:shd w:val="clear" w:color="auto" w:fill="auto"/>
        <w:spacing w:line="276" w:lineRule="auto"/>
        <w:ind w:firstLine="760"/>
        <w:jc w:val="center"/>
        <w:rPr>
          <w:i/>
        </w:rPr>
      </w:pPr>
    </w:p>
    <w:p w:rsidR="004B4B05" w:rsidRDefault="004B4B05" w:rsidP="00336255">
      <w:pPr>
        <w:pStyle w:val="22"/>
        <w:shd w:val="clear" w:color="auto" w:fill="auto"/>
        <w:spacing w:line="276" w:lineRule="auto"/>
        <w:ind w:firstLine="760"/>
        <w:jc w:val="center"/>
        <w:rPr>
          <w:i/>
        </w:rPr>
      </w:pPr>
    </w:p>
    <w:p w:rsidR="004B4B05" w:rsidRDefault="004B4B05" w:rsidP="00336255">
      <w:pPr>
        <w:pStyle w:val="22"/>
        <w:shd w:val="clear" w:color="auto" w:fill="auto"/>
        <w:spacing w:line="276" w:lineRule="auto"/>
        <w:ind w:firstLine="760"/>
        <w:jc w:val="center"/>
        <w:rPr>
          <w:i/>
        </w:rPr>
      </w:pP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60"/>
        <w:jc w:val="center"/>
        <w:rPr>
          <w:i/>
        </w:rPr>
      </w:pPr>
      <w:r w:rsidRPr="00F201C2">
        <w:rPr>
          <w:i/>
        </w:rPr>
        <w:lastRenderedPageBreak/>
        <w:t>Требования и показатели организации образовательного процесса и режима дня.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402"/>
      </w:tblGrid>
      <w:tr w:rsidR="00336255" w:rsidRPr="00F201C2" w:rsidTr="00E3103B">
        <w:tc>
          <w:tcPr>
            <w:tcW w:w="4253" w:type="dxa"/>
            <w:vAlign w:val="center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Показатель</w:t>
            </w:r>
          </w:p>
        </w:tc>
        <w:tc>
          <w:tcPr>
            <w:tcW w:w="1984" w:type="dxa"/>
            <w:vAlign w:val="center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Возраст</w:t>
            </w:r>
          </w:p>
        </w:tc>
        <w:tc>
          <w:tcPr>
            <w:tcW w:w="3402" w:type="dxa"/>
            <w:vAlign w:val="center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Норматив</w:t>
            </w:r>
          </w:p>
        </w:tc>
      </w:tr>
      <w:tr w:rsidR="00336255" w:rsidRPr="00F201C2" w:rsidTr="00E3103B">
        <w:tc>
          <w:tcPr>
            <w:tcW w:w="9639" w:type="dxa"/>
            <w:gridSpan w:val="3"/>
          </w:tcPr>
          <w:p w:rsidR="00336255" w:rsidRPr="00F201C2" w:rsidRDefault="00336255" w:rsidP="00E3103B">
            <w:pPr>
              <w:pStyle w:val="22"/>
              <w:shd w:val="clear" w:color="auto" w:fill="auto"/>
              <w:tabs>
                <w:tab w:val="left" w:pos="1523"/>
              </w:tabs>
              <w:spacing w:line="276" w:lineRule="auto"/>
              <w:jc w:val="center"/>
              <w:rPr>
                <w:b/>
              </w:rPr>
            </w:pPr>
            <w:r w:rsidRPr="00F201C2">
              <w:t>Требования к организации образовательного процесса</w:t>
            </w:r>
          </w:p>
        </w:tc>
      </w:tr>
      <w:tr w:rsidR="00336255" w:rsidRPr="00F201C2" w:rsidTr="00E3103B">
        <w:tc>
          <w:tcPr>
            <w:tcW w:w="4253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</w:pPr>
            <w:r w:rsidRPr="00F201C2">
              <w:t>Начало занятий не ранее</w:t>
            </w:r>
          </w:p>
        </w:tc>
        <w:tc>
          <w:tcPr>
            <w:tcW w:w="1984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все возрасты</w:t>
            </w:r>
          </w:p>
        </w:tc>
        <w:tc>
          <w:tcPr>
            <w:tcW w:w="3402" w:type="dxa"/>
            <w:vAlign w:val="center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8.00</w:t>
            </w:r>
          </w:p>
        </w:tc>
      </w:tr>
      <w:tr w:rsidR="00336255" w:rsidRPr="00F201C2" w:rsidTr="00E3103B">
        <w:tc>
          <w:tcPr>
            <w:tcW w:w="4253" w:type="dxa"/>
            <w:vAlign w:val="center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</w:pPr>
            <w:r w:rsidRPr="00F201C2"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все возрасты</w:t>
            </w:r>
          </w:p>
        </w:tc>
        <w:tc>
          <w:tcPr>
            <w:tcW w:w="3402" w:type="dxa"/>
            <w:vAlign w:val="center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17.00</w:t>
            </w:r>
          </w:p>
        </w:tc>
      </w:tr>
      <w:tr w:rsidR="00336255" w:rsidRPr="00F201C2" w:rsidTr="00E3103B">
        <w:tc>
          <w:tcPr>
            <w:tcW w:w="4253" w:type="dxa"/>
            <w:vMerge w:val="restart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</w:pPr>
            <w:r w:rsidRPr="00F201C2"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от 1,5 до 3лет</w:t>
            </w:r>
          </w:p>
        </w:tc>
        <w:tc>
          <w:tcPr>
            <w:tcW w:w="3402" w:type="dxa"/>
            <w:vAlign w:val="bottom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10 минут</w:t>
            </w:r>
          </w:p>
        </w:tc>
      </w:tr>
      <w:tr w:rsidR="00336255" w:rsidRPr="00F201C2" w:rsidTr="00E3103B">
        <w:tc>
          <w:tcPr>
            <w:tcW w:w="4253" w:type="dxa"/>
            <w:vMerge/>
          </w:tcPr>
          <w:p w:rsidR="00336255" w:rsidRPr="00F201C2" w:rsidRDefault="00336255" w:rsidP="00E3103B">
            <w:pPr>
              <w:pStyle w:val="22"/>
              <w:spacing w:line="276" w:lineRule="auto"/>
            </w:pPr>
          </w:p>
        </w:tc>
        <w:tc>
          <w:tcPr>
            <w:tcW w:w="1984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от 3 до 4 лет</w:t>
            </w:r>
          </w:p>
        </w:tc>
        <w:tc>
          <w:tcPr>
            <w:tcW w:w="3402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15 минут</w:t>
            </w:r>
          </w:p>
        </w:tc>
      </w:tr>
      <w:tr w:rsidR="00336255" w:rsidRPr="00F201C2" w:rsidTr="00E3103B">
        <w:tc>
          <w:tcPr>
            <w:tcW w:w="4253" w:type="dxa"/>
            <w:vMerge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</w:pPr>
          </w:p>
        </w:tc>
        <w:tc>
          <w:tcPr>
            <w:tcW w:w="1984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от 4 до 5 лет</w:t>
            </w:r>
          </w:p>
        </w:tc>
        <w:tc>
          <w:tcPr>
            <w:tcW w:w="3402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20 минут</w:t>
            </w:r>
          </w:p>
        </w:tc>
      </w:tr>
      <w:tr w:rsidR="00336255" w:rsidRPr="00F201C2" w:rsidTr="00E3103B">
        <w:tc>
          <w:tcPr>
            <w:tcW w:w="4253" w:type="dxa"/>
            <w:vMerge/>
          </w:tcPr>
          <w:p w:rsidR="00336255" w:rsidRPr="00F201C2" w:rsidRDefault="00336255" w:rsidP="00E310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от 5 до 6 лет</w:t>
            </w:r>
          </w:p>
        </w:tc>
        <w:tc>
          <w:tcPr>
            <w:tcW w:w="3402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25 минут</w:t>
            </w:r>
          </w:p>
        </w:tc>
      </w:tr>
      <w:tr w:rsidR="00336255" w:rsidRPr="00F201C2" w:rsidTr="00E3103B">
        <w:tc>
          <w:tcPr>
            <w:tcW w:w="4253" w:type="dxa"/>
            <w:vMerge/>
          </w:tcPr>
          <w:p w:rsidR="00336255" w:rsidRPr="00F201C2" w:rsidRDefault="00336255" w:rsidP="00E310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от 6 до 7 лет</w:t>
            </w:r>
          </w:p>
        </w:tc>
        <w:tc>
          <w:tcPr>
            <w:tcW w:w="3402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30 минут</w:t>
            </w:r>
          </w:p>
        </w:tc>
      </w:tr>
      <w:tr w:rsidR="00336255" w:rsidRPr="00F201C2" w:rsidTr="00E3103B">
        <w:tc>
          <w:tcPr>
            <w:tcW w:w="4253" w:type="dxa"/>
            <w:vMerge w:val="restart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</w:pPr>
            <w:r w:rsidRPr="00F201C2">
              <w:t xml:space="preserve">Продолжительность </w:t>
            </w:r>
            <w:proofErr w:type="gramStart"/>
            <w:r w:rsidRPr="00F201C2">
              <w:t>дневной</w:t>
            </w:r>
            <w:proofErr w:type="gramEnd"/>
          </w:p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</w:pPr>
            <w:r w:rsidRPr="00F201C2">
              <w:t>суммарной образовательной</w:t>
            </w:r>
          </w:p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</w:pPr>
            <w:r w:rsidRPr="00F201C2">
              <w:t>нагрузки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от 1,5 до 3 лет</w:t>
            </w:r>
          </w:p>
        </w:tc>
        <w:tc>
          <w:tcPr>
            <w:tcW w:w="3402" w:type="dxa"/>
            <w:vAlign w:val="bottom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20 минут</w:t>
            </w:r>
          </w:p>
        </w:tc>
      </w:tr>
      <w:tr w:rsidR="00336255" w:rsidRPr="00F201C2" w:rsidTr="00E3103B">
        <w:tc>
          <w:tcPr>
            <w:tcW w:w="4253" w:type="dxa"/>
            <w:vMerge/>
          </w:tcPr>
          <w:p w:rsidR="00336255" w:rsidRPr="00F201C2" w:rsidRDefault="00336255" w:rsidP="00E3103B">
            <w:pPr>
              <w:pStyle w:val="22"/>
              <w:spacing w:line="276" w:lineRule="auto"/>
            </w:pPr>
          </w:p>
        </w:tc>
        <w:tc>
          <w:tcPr>
            <w:tcW w:w="1984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от 3 до 4 лет</w:t>
            </w:r>
          </w:p>
        </w:tc>
        <w:tc>
          <w:tcPr>
            <w:tcW w:w="3402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30 минут</w:t>
            </w:r>
          </w:p>
        </w:tc>
      </w:tr>
      <w:tr w:rsidR="00336255" w:rsidRPr="00F201C2" w:rsidTr="00E3103B">
        <w:tc>
          <w:tcPr>
            <w:tcW w:w="4253" w:type="dxa"/>
            <w:vMerge/>
          </w:tcPr>
          <w:p w:rsidR="00336255" w:rsidRPr="00F201C2" w:rsidRDefault="00336255" w:rsidP="00E3103B">
            <w:pPr>
              <w:pStyle w:val="22"/>
              <w:spacing w:line="276" w:lineRule="auto"/>
            </w:pPr>
          </w:p>
        </w:tc>
        <w:tc>
          <w:tcPr>
            <w:tcW w:w="1984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от 4 до 5 лет</w:t>
            </w:r>
          </w:p>
        </w:tc>
        <w:tc>
          <w:tcPr>
            <w:tcW w:w="3402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40 минут</w:t>
            </w:r>
          </w:p>
        </w:tc>
      </w:tr>
      <w:tr w:rsidR="00336255" w:rsidRPr="00F201C2" w:rsidTr="00E3103B">
        <w:tc>
          <w:tcPr>
            <w:tcW w:w="4253" w:type="dxa"/>
            <w:vMerge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</w:pPr>
          </w:p>
        </w:tc>
        <w:tc>
          <w:tcPr>
            <w:tcW w:w="1984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от 5 до 6 лет</w:t>
            </w:r>
          </w:p>
        </w:tc>
        <w:tc>
          <w:tcPr>
            <w:tcW w:w="3402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50 минут или 75 минут при организации 1 занятия после дневного сна</w:t>
            </w:r>
          </w:p>
        </w:tc>
      </w:tr>
      <w:tr w:rsidR="00336255" w:rsidRPr="00F201C2" w:rsidTr="00E3103B">
        <w:tc>
          <w:tcPr>
            <w:tcW w:w="4253" w:type="dxa"/>
            <w:vMerge/>
          </w:tcPr>
          <w:p w:rsidR="00336255" w:rsidRPr="00F201C2" w:rsidRDefault="00336255" w:rsidP="00E310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от 6 до 7 лет</w:t>
            </w:r>
          </w:p>
        </w:tc>
        <w:tc>
          <w:tcPr>
            <w:tcW w:w="3402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90 минут</w:t>
            </w:r>
          </w:p>
        </w:tc>
      </w:tr>
      <w:tr w:rsidR="00336255" w:rsidRPr="00F201C2" w:rsidTr="00E3103B">
        <w:tc>
          <w:tcPr>
            <w:tcW w:w="4253" w:type="dxa"/>
            <w:vAlign w:val="center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</w:pPr>
            <w:r w:rsidRPr="00F201C2">
              <w:t>Продолжительность перерывов между занятиями, не менее</w:t>
            </w:r>
          </w:p>
        </w:tc>
        <w:tc>
          <w:tcPr>
            <w:tcW w:w="1984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все возрасты</w:t>
            </w:r>
          </w:p>
        </w:tc>
        <w:tc>
          <w:tcPr>
            <w:tcW w:w="3402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10 минут</w:t>
            </w:r>
          </w:p>
        </w:tc>
      </w:tr>
      <w:tr w:rsidR="00336255" w:rsidRPr="00F201C2" w:rsidTr="00E3103B">
        <w:tc>
          <w:tcPr>
            <w:tcW w:w="4253" w:type="dxa"/>
            <w:vAlign w:val="center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</w:pPr>
            <w:r w:rsidRPr="00F201C2">
              <w:t>Перерыв во время занятий для гимнастики, не менее</w:t>
            </w:r>
          </w:p>
        </w:tc>
        <w:tc>
          <w:tcPr>
            <w:tcW w:w="1984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все возрасты</w:t>
            </w:r>
          </w:p>
        </w:tc>
        <w:tc>
          <w:tcPr>
            <w:tcW w:w="3402" w:type="dxa"/>
          </w:tcPr>
          <w:p w:rsidR="00336255" w:rsidRPr="00F201C2" w:rsidRDefault="00336255" w:rsidP="00E3103B">
            <w:pPr>
              <w:pStyle w:val="22"/>
              <w:shd w:val="clear" w:color="auto" w:fill="auto"/>
              <w:spacing w:line="276" w:lineRule="auto"/>
              <w:jc w:val="center"/>
            </w:pPr>
            <w:r w:rsidRPr="00F201C2">
              <w:t>2-х минут</w:t>
            </w:r>
          </w:p>
        </w:tc>
      </w:tr>
    </w:tbl>
    <w:p w:rsidR="00336255" w:rsidRPr="00F201C2" w:rsidRDefault="00336255" w:rsidP="00336255">
      <w:pPr>
        <w:pStyle w:val="22"/>
        <w:shd w:val="clear" w:color="auto" w:fill="auto"/>
        <w:spacing w:line="276" w:lineRule="auto"/>
        <w:jc w:val="both"/>
      </w:pPr>
      <w:r w:rsidRPr="00F201C2">
        <w:tab/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60"/>
        <w:jc w:val="both"/>
      </w:pPr>
      <w:r w:rsidRPr="00F201C2">
        <w:t>- режим двигательной активности детей в течение дня организуется с учётом возрастных особенностей и состояния здоровья;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60"/>
        <w:jc w:val="both"/>
      </w:pPr>
      <w:r w:rsidRPr="00F201C2">
        <w:t xml:space="preserve"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F201C2">
        <w:t>контроль за</w:t>
      </w:r>
      <w:proofErr w:type="gramEnd"/>
      <w:r w:rsidRPr="00F201C2">
        <w:t xml:space="preserve"> осанкой, в том числе, во время письма, рисования и использования электронных средств обучения;</w:t>
      </w:r>
    </w:p>
    <w:p w:rsidR="00336255" w:rsidRPr="00F201C2" w:rsidRDefault="00D77CA4" w:rsidP="00336255">
      <w:pPr>
        <w:pStyle w:val="22"/>
        <w:shd w:val="clear" w:color="auto" w:fill="auto"/>
        <w:spacing w:line="276" w:lineRule="auto"/>
        <w:ind w:firstLine="760"/>
        <w:jc w:val="both"/>
      </w:pPr>
      <w:r>
        <w:t>-</w:t>
      </w:r>
      <w:r w:rsidR="00336255" w:rsidRPr="00F201C2"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соревнованиях;</w:t>
      </w:r>
    </w:p>
    <w:p w:rsidR="00336255" w:rsidRPr="00F201C2" w:rsidRDefault="00336255" w:rsidP="00336255">
      <w:pPr>
        <w:pStyle w:val="22"/>
        <w:shd w:val="clear" w:color="auto" w:fill="auto"/>
        <w:spacing w:line="276" w:lineRule="auto"/>
        <w:ind w:firstLine="760"/>
        <w:jc w:val="both"/>
      </w:pPr>
      <w:r w:rsidRPr="00F201C2">
        <w:t xml:space="preserve">- возможность проведения занятий физической культурой и спортом на открытом воздухе, а также подвижных игр, определяется по совокупности </w:t>
      </w:r>
      <w:r w:rsidRPr="00F201C2">
        <w:lastRenderedPageBreak/>
        <w:t>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336255" w:rsidRPr="00F201C2" w:rsidRDefault="00336255" w:rsidP="003362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учреждении организовывается проведение праздников:</w:t>
      </w:r>
      <w:r w:rsidRPr="00F201C2">
        <w:rPr>
          <w:rFonts w:ascii="Times New Roman" w:hAnsi="Times New Roman" w:cs="Times New Roman"/>
          <w:sz w:val="28"/>
          <w:szCs w:val="28"/>
        </w:rPr>
        <w:t xml:space="preserve"> День знаний;</w:t>
      </w:r>
      <w:r w:rsidRPr="00F2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Год, День защитника Отечества, Международный женский день, День космонавтики, День Победы, День защиты детей, </w:t>
      </w:r>
      <w:r w:rsidRPr="00F201C2">
        <w:rPr>
          <w:rFonts w:ascii="Times New Roman" w:hAnsi="Times New Roman" w:cs="Times New Roman"/>
          <w:sz w:val="28"/>
          <w:szCs w:val="28"/>
        </w:rPr>
        <w:t xml:space="preserve">День России. </w:t>
      </w:r>
      <w:r w:rsidRPr="00F20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подготовительных групп – «Выпу</w:t>
      </w:r>
      <w:proofErr w:type="gramStart"/>
      <w:r w:rsidRPr="00F20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шк</w:t>
      </w:r>
      <w:proofErr w:type="gramEnd"/>
      <w:r w:rsidRPr="00F20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олу».</w:t>
      </w:r>
    </w:p>
    <w:p w:rsidR="00336255" w:rsidRPr="00D77CA4" w:rsidRDefault="00336255" w:rsidP="00D77C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Культурно-досуговые мероприятия: «Осенняя ярмарка», «Зимушка-зима», «</w:t>
      </w:r>
      <w:proofErr w:type="spellStart"/>
      <w:r w:rsidRPr="00F201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Масленница</w:t>
      </w:r>
      <w:proofErr w:type="spellEnd"/>
      <w:r w:rsidRPr="00F201C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театрализованные представления по мотивам сказок, физкультурные досуги.</w:t>
      </w:r>
    </w:p>
    <w:p w:rsidR="00D77CA4" w:rsidRDefault="00D77CA4" w:rsidP="00D77CA4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912AE">
        <w:rPr>
          <w:rFonts w:ascii="Times New Roman" w:eastAsia="Times New Roman" w:hAnsi="Times New Roman" w:cs="Times New Roman"/>
          <w:b/>
          <w:bCs/>
          <w:sz w:val="28"/>
          <w:szCs w:val="24"/>
        </w:rPr>
        <w:t>Примерный перечень основных государственных и народных праздников, памятных дат в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b/>
          <w:bCs/>
          <w:sz w:val="28"/>
          <w:szCs w:val="24"/>
        </w:rPr>
        <w:t>календарном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b/>
          <w:bCs/>
          <w:sz w:val="28"/>
          <w:szCs w:val="24"/>
        </w:rPr>
        <w:t>плане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b/>
          <w:bCs/>
          <w:sz w:val="28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C912AE">
        <w:rPr>
          <w:rFonts w:ascii="Times New Roman" w:eastAsia="Times New Roman" w:hAnsi="Times New Roman" w:cs="Times New Roman"/>
          <w:b/>
          <w:bCs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МБДОУ № </w:t>
      </w:r>
      <w:r w:rsidR="00F046D0">
        <w:rPr>
          <w:rFonts w:ascii="Times New Roman" w:eastAsia="Times New Roman" w:hAnsi="Times New Roman" w:cs="Times New Roman"/>
          <w:b/>
          <w:bCs/>
          <w:sz w:val="28"/>
          <w:szCs w:val="24"/>
        </w:rPr>
        <w:t>26</w:t>
      </w:r>
      <w:bookmarkStart w:id="0" w:name="_GoBack"/>
      <w:bookmarkEnd w:id="0"/>
      <w:r w:rsidRPr="00C912AE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D77CA4" w:rsidTr="00B60182">
        <w:tc>
          <w:tcPr>
            <w:tcW w:w="1809" w:type="dxa"/>
          </w:tcPr>
          <w:p w:rsidR="00D77CA4" w:rsidRDefault="00D77CA4" w:rsidP="00B60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C912AE">
              <w:rPr>
                <w:rFonts w:ascii="Times New Roman" w:eastAsia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7762" w:type="dxa"/>
          </w:tcPr>
          <w:p w:rsidR="00D77CA4" w:rsidRPr="00B655D0" w:rsidRDefault="00D77CA4" w:rsidP="00B601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</w:t>
            </w:r>
            <w:r w:rsidRPr="00C912AE">
              <w:rPr>
                <w:rFonts w:ascii="Times New Roman" w:eastAsia="Times New Roman" w:hAnsi="Times New Roman" w:cs="Times New Roman"/>
                <w:bCs/>
              </w:rPr>
              <w:t>7 -18 января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C912AE">
              <w:rPr>
                <w:rFonts w:ascii="Times New Roman" w:eastAsia="Times New Roman" w:hAnsi="Times New Roman" w:cs="Times New Roman"/>
                <w:bCs/>
              </w:rPr>
              <w:t>:С</w:t>
            </w:r>
            <w:proofErr w:type="gramEnd"/>
            <w:r w:rsidRPr="00C912AE">
              <w:rPr>
                <w:rFonts w:ascii="Times New Roman" w:eastAsia="Times New Roman" w:hAnsi="Times New Roman" w:cs="Times New Roman"/>
                <w:bCs/>
              </w:rPr>
              <w:t>вятки</w:t>
            </w:r>
          </w:p>
        </w:tc>
      </w:tr>
      <w:tr w:rsidR="00D77CA4" w:rsidTr="00B60182">
        <w:tc>
          <w:tcPr>
            <w:tcW w:w="1809" w:type="dxa"/>
          </w:tcPr>
          <w:p w:rsidR="00D77CA4" w:rsidRDefault="00D77CA4" w:rsidP="00B60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C912AE">
              <w:rPr>
                <w:rFonts w:ascii="Times New Roman" w:eastAsia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7762" w:type="dxa"/>
          </w:tcPr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57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21 февраля: Международный день родного языка</w:t>
            </w:r>
          </w:p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23февраля: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День защитника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</w:tr>
      <w:tr w:rsidR="00D77CA4" w:rsidTr="00B60182">
        <w:tc>
          <w:tcPr>
            <w:tcW w:w="1809" w:type="dxa"/>
          </w:tcPr>
          <w:p w:rsidR="00D77CA4" w:rsidRPr="00B655D0" w:rsidRDefault="00D77CA4" w:rsidP="00B60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C912AE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7762" w:type="dxa"/>
          </w:tcPr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марта: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женский день</w:t>
            </w:r>
          </w:p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27марта: Всемирный 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театра</w:t>
            </w:r>
          </w:p>
        </w:tc>
      </w:tr>
      <w:tr w:rsidR="00D77CA4" w:rsidTr="00B60182">
        <w:tc>
          <w:tcPr>
            <w:tcW w:w="1809" w:type="dxa"/>
          </w:tcPr>
          <w:p w:rsidR="00D77CA4" w:rsidRPr="00B655D0" w:rsidRDefault="00D77CA4" w:rsidP="00B60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C912AE">
              <w:rPr>
                <w:rFonts w:ascii="Times New Roman" w:eastAsia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7762" w:type="dxa"/>
          </w:tcPr>
          <w:p w:rsidR="00D77CA4" w:rsidRPr="00EC5843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57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12апреля</w:t>
            </w:r>
            <w:proofErr w:type="gramStart"/>
            <w:r w:rsidRPr="00EC5843">
              <w:rPr>
                <w:rFonts w:ascii="Times New Roman" w:eastAsia="Times New Roman" w:hAnsi="Times New Roman" w:cs="Times New Roman"/>
              </w:rPr>
              <w:t>:Д</w:t>
            </w:r>
            <w:proofErr w:type="gramEnd"/>
            <w:r w:rsidRPr="00EC5843">
              <w:rPr>
                <w:rFonts w:ascii="Times New Roman" w:eastAsia="Times New Roman" w:hAnsi="Times New Roman" w:cs="Times New Roman"/>
              </w:rPr>
              <w:t>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космонавтики</w:t>
            </w:r>
          </w:p>
          <w:p w:rsidR="00D77CA4" w:rsidRPr="00EC5843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22апреля: Всемирный день Земли</w:t>
            </w:r>
          </w:p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912AE">
              <w:rPr>
                <w:rFonts w:ascii="Times New Roman" w:eastAsia="Times New Roman" w:hAnsi="Times New Roman" w:cs="Times New Roman"/>
              </w:rPr>
              <w:t>30апреля</w:t>
            </w:r>
            <w:proofErr w:type="gramStart"/>
            <w:r w:rsidRPr="00C912AE">
              <w:rPr>
                <w:rFonts w:ascii="Times New Roman" w:eastAsia="Times New Roman" w:hAnsi="Times New Roman" w:cs="Times New Roman"/>
              </w:rPr>
              <w:t>:Д</w:t>
            </w:r>
            <w:proofErr w:type="gramEnd"/>
            <w:r w:rsidRPr="00C912AE">
              <w:rPr>
                <w:rFonts w:ascii="Times New Roman" w:eastAsia="Times New Roman" w:hAnsi="Times New Roman" w:cs="Times New Roman"/>
              </w:rPr>
              <w:t>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912AE">
              <w:rPr>
                <w:rFonts w:ascii="Times New Roman" w:eastAsia="Times New Roman" w:hAnsi="Times New Roman" w:cs="Times New Roman"/>
              </w:rPr>
              <w:t>пожарной</w:t>
            </w:r>
            <w:r>
              <w:rPr>
                <w:rFonts w:ascii="Times New Roman" w:eastAsia="Times New Roman" w:hAnsi="Times New Roman" w:cs="Times New Roman"/>
              </w:rPr>
              <w:t xml:space="preserve"> охраны</w:t>
            </w:r>
          </w:p>
        </w:tc>
      </w:tr>
      <w:tr w:rsidR="00D77CA4" w:rsidTr="00B60182">
        <w:tc>
          <w:tcPr>
            <w:tcW w:w="1809" w:type="dxa"/>
          </w:tcPr>
          <w:p w:rsidR="00D77CA4" w:rsidRPr="00B655D0" w:rsidRDefault="00D77CA4" w:rsidP="00B60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C912AE"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7762" w:type="dxa"/>
          </w:tcPr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1 мая: Праздник Весны и Труд</w:t>
            </w:r>
          </w:p>
          <w:p w:rsidR="00D77CA4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9мая: 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Победы</w:t>
            </w:r>
          </w:p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11мая: День Донецкой Народной Республики</w:t>
            </w:r>
          </w:p>
        </w:tc>
      </w:tr>
      <w:tr w:rsidR="00D77CA4" w:rsidTr="00B60182">
        <w:tc>
          <w:tcPr>
            <w:tcW w:w="1809" w:type="dxa"/>
          </w:tcPr>
          <w:p w:rsidR="00D77CA4" w:rsidRPr="00B655D0" w:rsidRDefault="00D77CA4" w:rsidP="00B60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C912AE">
              <w:rPr>
                <w:rFonts w:ascii="Times New Roman" w:eastAsia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7762" w:type="dxa"/>
          </w:tcPr>
          <w:p w:rsidR="00D77CA4" w:rsidRPr="00EC5843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57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1 июня: Международный день защиты детей</w:t>
            </w:r>
          </w:p>
          <w:p w:rsidR="00D77CA4" w:rsidRPr="00EC5843" w:rsidRDefault="00D77CA4" w:rsidP="00B60182">
            <w:pPr>
              <w:ind w:left="709"/>
              <w:jc w:val="both"/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6июня</w:t>
            </w:r>
            <w:proofErr w:type="gramStart"/>
            <w:r w:rsidRPr="00EC5843">
              <w:rPr>
                <w:rFonts w:ascii="Times New Roman" w:eastAsia="Times New Roman" w:hAnsi="Times New Roman" w:cs="Times New Roman"/>
              </w:rPr>
              <w:t>:Д</w:t>
            </w:r>
            <w:proofErr w:type="gramEnd"/>
            <w:r w:rsidRPr="00EC5843">
              <w:rPr>
                <w:rFonts w:ascii="Times New Roman" w:eastAsia="Times New Roman" w:hAnsi="Times New Roman" w:cs="Times New Roman"/>
              </w:rPr>
              <w:t>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русского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языка,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рождения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EC5843">
              <w:rPr>
                <w:rFonts w:ascii="Times New Roman" w:eastAsia="Times New Roman" w:hAnsi="Times New Roman" w:cs="Times New Roman"/>
              </w:rPr>
              <w:t>русского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поэта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Александра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Сергеевича Пушкина(1799-1837)</w:t>
            </w:r>
          </w:p>
          <w:p w:rsidR="00D77CA4" w:rsidRPr="00EC5843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12июня: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России</w:t>
            </w:r>
          </w:p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22июня: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памяти </w:t>
            </w:r>
            <w:r w:rsidRPr="00EC5843">
              <w:rPr>
                <w:rFonts w:ascii="Times New Roman" w:eastAsia="Times New Roman" w:hAnsi="Times New Roman" w:cs="Times New Roman"/>
              </w:rPr>
              <w:t>скорби</w:t>
            </w:r>
          </w:p>
        </w:tc>
      </w:tr>
      <w:tr w:rsidR="00D77CA4" w:rsidTr="00B60182">
        <w:tc>
          <w:tcPr>
            <w:tcW w:w="1809" w:type="dxa"/>
          </w:tcPr>
          <w:p w:rsidR="00D77CA4" w:rsidRPr="00C912AE" w:rsidRDefault="00D77CA4" w:rsidP="00B6018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12AE">
              <w:rPr>
                <w:rFonts w:ascii="Times New Roman" w:eastAsia="Times New Roman" w:hAnsi="Times New Roman" w:cs="Times New Roman"/>
                <w:b/>
                <w:bCs/>
              </w:rPr>
              <w:t>ИЮЛЬ</w:t>
            </w:r>
          </w:p>
        </w:tc>
        <w:tc>
          <w:tcPr>
            <w:tcW w:w="7762" w:type="dxa"/>
          </w:tcPr>
          <w:p w:rsidR="00D77CA4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8 июля: День семьи, любви и верности</w:t>
            </w:r>
          </w:p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57"/>
              </w:rPr>
            </w:pPr>
          </w:p>
        </w:tc>
      </w:tr>
      <w:tr w:rsidR="00D77CA4" w:rsidTr="00B60182">
        <w:tc>
          <w:tcPr>
            <w:tcW w:w="1809" w:type="dxa"/>
          </w:tcPr>
          <w:p w:rsidR="00D77CA4" w:rsidRPr="00C912AE" w:rsidRDefault="00D77CA4" w:rsidP="00B6018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12AE">
              <w:rPr>
                <w:rFonts w:ascii="Times New Roman" w:eastAsia="Times New Roman" w:hAnsi="Times New Roman" w:cs="Times New Roman"/>
                <w:b/>
              </w:rPr>
              <w:t>АВГУСТ</w:t>
            </w:r>
          </w:p>
        </w:tc>
        <w:tc>
          <w:tcPr>
            <w:tcW w:w="7762" w:type="dxa"/>
          </w:tcPr>
          <w:p w:rsidR="00D77CA4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22августа:</w:t>
            </w:r>
            <w:r w:rsidR="00F0129B"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флага</w:t>
            </w:r>
            <w:r w:rsidR="00F0129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РФ</w:t>
            </w:r>
          </w:p>
          <w:p w:rsidR="00D77CA4" w:rsidRDefault="00D77CA4" w:rsidP="00B6018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77CA4" w:rsidRPr="00B655D0" w:rsidRDefault="00D77CA4" w:rsidP="00B6018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7CA4" w:rsidTr="00B60182">
        <w:tc>
          <w:tcPr>
            <w:tcW w:w="1809" w:type="dxa"/>
          </w:tcPr>
          <w:p w:rsidR="00D77CA4" w:rsidRPr="00C912AE" w:rsidRDefault="00D77CA4" w:rsidP="00B601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12AE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7762" w:type="dxa"/>
          </w:tcPr>
          <w:p w:rsidR="00D77CA4" w:rsidRPr="00EC5843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1сентября: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знаний</w:t>
            </w:r>
          </w:p>
          <w:p w:rsidR="00D77CA4" w:rsidRPr="00EC5843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8сентября:</w:t>
            </w:r>
            <w:r w:rsidR="00F012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День</w:t>
            </w:r>
            <w:r w:rsidR="00F012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освобождения Донбасса</w:t>
            </w:r>
          </w:p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27сентября:</w:t>
            </w:r>
            <w:r w:rsidR="00F0129B"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55D0">
              <w:rPr>
                <w:rFonts w:ascii="Times New Roman" w:eastAsia="Times New Roman" w:hAnsi="Times New Roman" w:cs="Times New Roman"/>
              </w:rPr>
              <w:t>воспит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B655D0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всех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дошкольных</w:t>
            </w:r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r w:rsidRPr="00B655D0">
              <w:rPr>
                <w:rFonts w:ascii="Times New Roman" w:eastAsia="Times New Roman" w:hAnsi="Times New Roman" w:cs="Times New Roman"/>
              </w:rPr>
              <w:t>аботников</w:t>
            </w:r>
          </w:p>
        </w:tc>
      </w:tr>
      <w:tr w:rsidR="00D77CA4" w:rsidTr="00B60182">
        <w:tc>
          <w:tcPr>
            <w:tcW w:w="1809" w:type="dxa"/>
          </w:tcPr>
          <w:p w:rsidR="00D77CA4" w:rsidRPr="00C912AE" w:rsidRDefault="00D77CA4" w:rsidP="00B6018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12AE">
              <w:rPr>
                <w:rFonts w:ascii="Times New Roman" w:eastAsia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7762" w:type="dxa"/>
          </w:tcPr>
          <w:p w:rsidR="00D77CA4" w:rsidRPr="00B655D0" w:rsidRDefault="00D77CA4" w:rsidP="00B60182">
            <w:pPr>
              <w:ind w:left="743"/>
              <w:jc w:val="both"/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1октября</w:t>
            </w:r>
            <w:proofErr w:type="gramStart"/>
            <w:r w:rsidRPr="00B655D0">
              <w:rPr>
                <w:rFonts w:ascii="Times New Roman" w:eastAsia="Times New Roman" w:hAnsi="Times New Roman" w:cs="Times New Roman"/>
              </w:rPr>
              <w:t>:М</w:t>
            </w:r>
            <w:proofErr w:type="gramEnd"/>
            <w:r w:rsidRPr="00B655D0">
              <w:rPr>
                <w:rFonts w:ascii="Times New Roman" w:eastAsia="Times New Roman" w:hAnsi="Times New Roman" w:cs="Times New Roman"/>
              </w:rPr>
              <w:t>еждународный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пожилых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людей;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музыки</w:t>
            </w:r>
          </w:p>
          <w:p w:rsidR="00D77CA4" w:rsidRPr="00EC5843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5октября: 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учителя</w:t>
            </w:r>
          </w:p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16октября</w:t>
            </w:r>
            <w:proofErr w:type="gramStart"/>
            <w:r w:rsidRPr="00B655D0">
              <w:rPr>
                <w:rFonts w:ascii="Times New Roman" w:eastAsia="Times New Roman" w:hAnsi="Times New Roman" w:cs="Times New Roman"/>
              </w:rPr>
              <w:t>:Д</w:t>
            </w:r>
            <w:proofErr w:type="gramEnd"/>
            <w:r w:rsidRPr="00B655D0">
              <w:rPr>
                <w:rFonts w:ascii="Times New Roman" w:eastAsia="Times New Roman" w:hAnsi="Times New Roman" w:cs="Times New Roman"/>
              </w:rPr>
              <w:t>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отца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России</w:t>
            </w:r>
          </w:p>
        </w:tc>
      </w:tr>
      <w:tr w:rsidR="00D77CA4" w:rsidTr="00B60182">
        <w:tc>
          <w:tcPr>
            <w:tcW w:w="1809" w:type="dxa"/>
          </w:tcPr>
          <w:p w:rsidR="00D77CA4" w:rsidRPr="00C912AE" w:rsidRDefault="00D77CA4" w:rsidP="00B6018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12AE">
              <w:rPr>
                <w:rFonts w:ascii="Times New Roman" w:eastAsia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7762" w:type="dxa"/>
          </w:tcPr>
          <w:p w:rsidR="00D77CA4" w:rsidRPr="00EC5843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4ноября</w:t>
            </w:r>
            <w:proofErr w:type="gramStart"/>
            <w:r w:rsidRPr="00EC5843">
              <w:rPr>
                <w:rFonts w:ascii="Times New Roman" w:eastAsia="Times New Roman" w:hAnsi="Times New Roman" w:cs="Times New Roman"/>
              </w:rPr>
              <w:t>:Д</w:t>
            </w:r>
            <w:proofErr w:type="gramEnd"/>
            <w:r w:rsidRPr="00EC5843">
              <w:rPr>
                <w:rFonts w:ascii="Times New Roman" w:eastAsia="Times New Roman" w:hAnsi="Times New Roman" w:cs="Times New Roman"/>
              </w:rPr>
              <w:t>еньнародногоединства</w:t>
            </w:r>
          </w:p>
          <w:p w:rsidR="00D77CA4" w:rsidRPr="00EC5843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27ноября: День матери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России</w:t>
            </w:r>
          </w:p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30ноября</w:t>
            </w:r>
            <w:proofErr w:type="gramStart"/>
            <w:r w:rsidRPr="00B655D0">
              <w:rPr>
                <w:rFonts w:ascii="Times New Roman" w:eastAsia="Times New Roman" w:hAnsi="Times New Roman" w:cs="Times New Roman"/>
              </w:rPr>
              <w:t>:Д</w:t>
            </w:r>
            <w:proofErr w:type="gramEnd"/>
            <w:r w:rsidRPr="00B655D0">
              <w:rPr>
                <w:rFonts w:ascii="Times New Roman" w:eastAsia="Times New Roman" w:hAnsi="Times New Roman" w:cs="Times New Roman"/>
              </w:rPr>
              <w:t>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герба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D77CA4" w:rsidTr="00B60182">
        <w:tc>
          <w:tcPr>
            <w:tcW w:w="1809" w:type="dxa"/>
          </w:tcPr>
          <w:p w:rsidR="00D77CA4" w:rsidRPr="00C912AE" w:rsidRDefault="00D77CA4" w:rsidP="00B6018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12AE">
              <w:rPr>
                <w:rFonts w:ascii="Times New Roman" w:eastAsia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7762" w:type="dxa"/>
          </w:tcPr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57"/>
              </w:rPr>
            </w:pPr>
            <w:r>
              <w:rPr>
                <w:rFonts w:ascii="Times New Roman" w:eastAsia="Times New Roman" w:hAnsi="Times New Roman" w:cs="Times New Roman"/>
              </w:rPr>
              <w:t>12 декабря: День Конституции Р</w:t>
            </w:r>
            <w:r w:rsidRPr="00B655D0">
              <w:rPr>
                <w:rFonts w:ascii="Times New Roman" w:eastAsia="Times New Roman" w:hAnsi="Times New Roman" w:cs="Times New Roman"/>
              </w:rPr>
              <w:t>Ф</w:t>
            </w:r>
          </w:p>
          <w:p w:rsidR="00D77CA4" w:rsidRPr="00B655D0" w:rsidRDefault="00D77CA4" w:rsidP="00B60182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31декабря: Новый</w:t>
            </w:r>
            <w:r>
              <w:rPr>
                <w:rFonts w:ascii="Times New Roman" w:eastAsia="Times New Roman" w:hAnsi="Times New Roman" w:cs="Times New Roman"/>
              </w:rPr>
              <w:t xml:space="preserve"> год.</w:t>
            </w:r>
          </w:p>
        </w:tc>
      </w:tr>
    </w:tbl>
    <w:p w:rsidR="00336255" w:rsidRPr="0027086B" w:rsidRDefault="00336255" w:rsidP="00336255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  <w:sectPr w:rsidR="00336255" w:rsidRPr="0027086B" w:rsidSect="00597D0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0AA8" w:rsidRPr="00B70AA8" w:rsidRDefault="00B70AA8" w:rsidP="004A1016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  <w:sectPr w:rsidR="00B70AA8" w:rsidRPr="00B70AA8" w:rsidSect="000E7C32">
          <w:footerReference w:type="default" r:id="rId24"/>
          <w:footerReference w:type="first" r:id="rId2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82A8F" w:rsidRPr="004A1016" w:rsidRDefault="00D82A8F" w:rsidP="004A1016">
      <w:pPr>
        <w:tabs>
          <w:tab w:val="left" w:pos="709"/>
          <w:tab w:val="left" w:pos="993"/>
        </w:tabs>
        <w:rPr>
          <w:rFonts w:ascii="Times New Roman" w:hAnsi="Times New Roman" w:cs="Times New Roman"/>
          <w:b/>
          <w:color w:val="FF0000"/>
          <w:sz w:val="24"/>
        </w:rPr>
      </w:pPr>
    </w:p>
    <w:sectPr w:rsidR="00D82A8F" w:rsidRPr="004A1016" w:rsidSect="00597D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89" w:rsidRDefault="00032489" w:rsidP="00ED1256">
      <w:pPr>
        <w:spacing w:after="0" w:line="240" w:lineRule="auto"/>
      </w:pPr>
      <w:r>
        <w:separator/>
      </w:r>
    </w:p>
  </w:endnote>
  <w:endnote w:type="continuationSeparator" w:id="0">
    <w:p w:rsidR="00032489" w:rsidRDefault="00032489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838188"/>
      <w:docPartObj>
        <w:docPartGallery w:val="Page Numbers (Bottom of Page)"/>
        <w:docPartUnique/>
      </w:docPartObj>
    </w:sdtPr>
    <w:sdtContent>
      <w:p w:rsidR="00B60182" w:rsidRDefault="00B601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6D0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B60182" w:rsidRDefault="00B601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838189"/>
      <w:docPartObj>
        <w:docPartGallery w:val="Page Numbers (Bottom of Page)"/>
        <w:docPartUnique/>
      </w:docPartObj>
    </w:sdtPr>
    <w:sdtContent>
      <w:p w:rsidR="00B60182" w:rsidRDefault="00B601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E6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60182" w:rsidRDefault="00B601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612544"/>
      <w:docPartObj>
        <w:docPartGallery w:val="Page Numbers (Bottom of Page)"/>
        <w:docPartUnique/>
      </w:docPartObj>
    </w:sdtPr>
    <w:sdtContent>
      <w:p w:rsidR="00B60182" w:rsidRDefault="00B601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B60182" w:rsidRDefault="00B60182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219138"/>
      <w:docPartObj>
        <w:docPartGallery w:val="Page Numbers (Bottom of Page)"/>
        <w:docPartUnique/>
      </w:docPartObj>
    </w:sdtPr>
    <w:sdtContent>
      <w:p w:rsidR="00B60182" w:rsidRDefault="00B601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6D0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B60182" w:rsidRDefault="00B601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89" w:rsidRDefault="00032489" w:rsidP="00ED1256">
      <w:pPr>
        <w:spacing w:after="0" w:line="240" w:lineRule="auto"/>
      </w:pPr>
      <w:r>
        <w:separator/>
      </w:r>
    </w:p>
  </w:footnote>
  <w:footnote w:type="continuationSeparator" w:id="0">
    <w:p w:rsidR="00032489" w:rsidRDefault="00032489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1C6"/>
    <w:multiLevelType w:val="hybridMultilevel"/>
    <w:tmpl w:val="5F5A82A4"/>
    <w:lvl w:ilvl="0" w:tplc="B49097F6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E9E"/>
    <w:multiLevelType w:val="hybridMultilevel"/>
    <w:tmpl w:val="DA6844C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812BC"/>
    <w:multiLevelType w:val="hybridMultilevel"/>
    <w:tmpl w:val="EAD22EA4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2F7EFB"/>
    <w:multiLevelType w:val="multilevel"/>
    <w:tmpl w:val="52D63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313B4"/>
    <w:multiLevelType w:val="hybridMultilevel"/>
    <w:tmpl w:val="1396CD3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2D52FAD"/>
    <w:multiLevelType w:val="hybridMultilevel"/>
    <w:tmpl w:val="7772AEC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46325"/>
    <w:multiLevelType w:val="hybridMultilevel"/>
    <w:tmpl w:val="98380172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153B2C"/>
    <w:multiLevelType w:val="hybridMultilevel"/>
    <w:tmpl w:val="7E261418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0529DC"/>
    <w:multiLevelType w:val="hybridMultilevel"/>
    <w:tmpl w:val="205486F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9135A"/>
    <w:multiLevelType w:val="hybridMultilevel"/>
    <w:tmpl w:val="0A8CE5B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B2523B"/>
    <w:multiLevelType w:val="hybridMultilevel"/>
    <w:tmpl w:val="DD6ADD9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A3CD3"/>
    <w:multiLevelType w:val="hybridMultilevel"/>
    <w:tmpl w:val="60B69C3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42528"/>
    <w:multiLevelType w:val="hybridMultilevel"/>
    <w:tmpl w:val="14C08DD8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806F3"/>
    <w:multiLevelType w:val="hybridMultilevel"/>
    <w:tmpl w:val="9E8A7C7C"/>
    <w:lvl w:ilvl="0" w:tplc="87903BB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D124A58"/>
    <w:multiLevelType w:val="hybridMultilevel"/>
    <w:tmpl w:val="BC5EE930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5C03B40"/>
    <w:multiLevelType w:val="hybridMultilevel"/>
    <w:tmpl w:val="749E37B2"/>
    <w:lvl w:ilvl="0" w:tplc="04190011">
      <w:start w:val="1"/>
      <w:numFmt w:val="decimal"/>
      <w:lvlText w:val="%1)"/>
      <w:lvlJc w:val="left"/>
      <w:pPr>
        <w:ind w:left="2706" w:hanging="360"/>
      </w:pPr>
    </w:lvl>
    <w:lvl w:ilvl="1" w:tplc="04190019" w:tentative="1">
      <w:start w:val="1"/>
      <w:numFmt w:val="lowerLetter"/>
      <w:lvlText w:val="%2."/>
      <w:lvlJc w:val="left"/>
      <w:pPr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18">
    <w:nsid w:val="37DB00C7"/>
    <w:multiLevelType w:val="multilevel"/>
    <w:tmpl w:val="188CF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E02B92"/>
    <w:multiLevelType w:val="hybridMultilevel"/>
    <w:tmpl w:val="64EC0D3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E3668"/>
    <w:multiLevelType w:val="hybridMultilevel"/>
    <w:tmpl w:val="FBC8C3E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73C4B"/>
    <w:multiLevelType w:val="hybridMultilevel"/>
    <w:tmpl w:val="8ECEFB66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77E5E"/>
    <w:multiLevelType w:val="hybridMultilevel"/>
    <w:tmpl w:val="4170F3F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7640D"/>
    <w:multiLevelType w:val="hybridMultilevel"/>
    <w:tmpl w:val="2EA01292"/>
    <w:lvl w:ilvl="0" w:tplc="E63C1326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0D352C"/>
    <w:multiLevelType w:val="hybridMultilevel"/>
    <w:tmpl w:val="099C09A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7963DE"/>
    <w:multiLevelType w:val="hybridMultilevel"/>
    <w:tmpl w:val="2E4EE61A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8D7D66"/>
    <w:multiLevelType w:val="hybridMultilevel"/>
    <w:tmpl w:val="08806C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E15AD"/>
    <w:multiLevelType w:val="hybridMultilevel"/>
    <w:tmpl w:val="1D162A0C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5EAF1991"/>
    <w:multiLevelType w:val="hybridMultilevel"/>
    <w:tmpl w:val="1CEA9B1A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5ED739A8"/>
    <w:multiLevelType w:val="hybridMultilevel"/>
    <w:tmpl w:val="39F61F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E545D"/>
    <w:multiLevelType w:val="multilevel"/>
    <w:tmpl w:val="605AE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4E2CC7"/>
    <w:multiLevelType w:val="hybridMultilevel"/>
    <w:tmpl w:val="296ECA02"/>
    <w:lvl w:ilvl="0" w:tplc="85CC465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F70510"/>
    <w:multiLevelType w:val="hybridMultilevel"/>
    <w:tmpl w:val="E3DC0D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116039"/>
    <w:multiLevelType w:val="hybridMultilevel"/>
    <w:tmpl w:val="573E734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7">
    <w:nsid w:val="690818ED"/>
    <w:multiLevelType w:val="multilevel"/>
    <w:tmpl w:val="F2C4D7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EF286A"/>
    <w:multiLevelType w:val="hybridMultilevel"/>
    <w:tmpl w:val="271E082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450590"/>
    <w:multiLevelType w:val="hybridMultilevel"/>
    <w:tmpl w:val="C60EA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34218"/>
    <w:multiLevelType w:val="hybridMultilevel"/>
    <w:tmpl w:val="83D26D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438FF"/>
    <w:multiLevelType w:val="hybridMultilevel"/>
    <w:tmpl w:val="5C86EFE4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3">
    <w:nsid w:val="7BB35DBE"/>
    <w:multiLevelType w:val="hybridMultilevel"/>
    <w:tmpl w:val="41E41B0C"/>
    <w:lvl w:ilvl="0" w:tplc="FF84F102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44">
    <w:nsid w:val="7C7554E7"/>
    <w:multiLevelType w:val="hybridMultilevel"/>
    <w:tmpl w:val="BF2ED90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28"/>
  </w:num>
  <w:num w:numId="4">
    <w:abstractNumId w:val="11"/>
  </w:num>
  <w:num w:numId="5">
    <w:abstractNumId w:val="7"/>
  </w:num>
  <w:num w:numId="6">
    <w:abstractNumId w:val="30"/>
  </w:num>
  <w:num w:numId="7">
    <w:abstractNumId w:val="3"/>
  </w:num>
  <w:num w:numId="8">
    <w:abstractNumId w:val="18"/>
  </w:num>
  <w:num w:numId="9">
    <w:abstractNumId w:val="2"/>
  </w:num>
  <w:num w:numId="10">
    <w:abstractNumId w:val="34"/>
  </w:num>
  <w:num w:numId="11">
    <w:abstractNumId w:val="33"/>
  </w:num>
  <w:num w:numId="12">
    <w:abstractNumId w:val="19"/>
  </w:num>
  <w:num w:numId="13">
    <w:abstractNumId w:val="22"/>
  </w:num>
  <w:num w:numId="14">
    <w:abstractNumId w:val="9"/>
  </w:num>
  <w:num w:numId="15">
    <w:abstractNumId w:val="12"/>
  </w:num>
  <w:num w:numId="16">
    <w:abstractNumId w:val="37"/>
  </w:num>
  <w:num w:numId="17">
    <w:abstractNumId w:val="43"/>
  </w:num>
  <w:num w:numId="18">
    <w:abstractNumId w:val="39"/>
  </w:num>
  <w:num w:numId="19">
    <w:abstractNumId w:val="44"/>
  </w:num>
  <w:num w:numId="20">
    <w:abstractNumId w:val="24"/>
  </w:num>
  <w:num w:numId="21">
    <w:abstractNumId w:val="21"/>
  </w:num>
  <w:num w:numId="22">
    <w:abstractNumId w:val="1"/>
  </w:num>
  <w:num w:numId="23">
    <w:abstractNumId w:val="6"/>
  </w:num>
  <w:num w:numId="24">
    <w:abstractNumId w:val="20"/>
  </w:num>
  <w:num w:numId="25">
    <w:abstractNumId w:val="13"/>
  </w:num>
  <w:num w:numId="26">
    <w:abstractNumId w:val="15"/>
  </w:num>
  <w:num w:numId="27">
    <w:abstractNumId w:val="29"/>
  </w:num>
  <w:num w:numId="28">
    <w:abstractNumId w:val="40"/>
  </w:num>
  <w:num w:numId="29">
    <w:abstractNumId w:val="35"/>
  </w:num>
  <w:num w:numId="30">
    <w:abstractNumId w:val="10"/>
  </w:num>
  <w:num w:numId="31">
    <w:abstractNumId w:val="32"/>
  </w:num>
  <w:num w:numId="32">
    <w:abstractNumId w:val="41"/>
  </w:num>
  <w:num w:numId="33">
    <w:abstractNumId w:val="25"/>
  </w:num>
  <w:num w:numId="34">
    <w:abstractNumId w:val="17"/>
  </w:num>
  <w:num w:numId="35">
    <w:abstractNumId w:val="42"/>
  </w:num>
  <w:num w:numId="36">
    <w:abstractNumId w:val="4"/>
  </w:num>
  <w:num w:numId="37">
    <w:abstractNumId w:val="5"/>
  </w:num>
  <w:num w:numId="38">
    <w:abstractNumId w:val="16"/>
  </w:num>
  <w:num w:numId="39">
    <w:abstractNumId w:val="23"/>
  </w:num>
  <w:num w:numId="40">
    <w:abstractNumId w:val="26"/>
  </w:num>
  <w:num w:numId="41">
    <w:abstractNumId w:val="27"/>
  </w:num>
  <w:num w:numId="42">
    <w:abstractNumId w:val="36"/>
  </w:num>
  <w:num w:numId="43">
    <w:abstractNumId w:val="0"/>
  </w:num>
  <w:num w:numId="44">
    <w:abstractNumId w:val="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F4B"/>
    <w:rsid w:val="00006994"/>
    <w:rsid w:val="000213B8"/>
    <w:rsid w:val="00032489"/>
    <w:rsid w:val="0003721D"/>
    <w:rsid w:val="0004143F"/>
    <w:rsid w:val="00047E51"/>
    <w:rsid w:val="000512B9"/>
    <w:rsid w:val="000529A4"/>
    <w:rsid w:val="00067038"/>
    <w:rsid w:val="00075000"/>
    <w:rsid w:val="000750B1"/>
    <w:rsid w:val="00084F94"/>
    <w:rsid w:val="000965F4"/>
    <w:rsid w:val="000D2011"/>
    <w:rsid w:val="000E6CB6"/>
    <w:rsid w:val="000E7C32"/>
    <w:rsid w:val="000F4641"/>
    <w:rsid w:val="00100943"/>
    <w:rsid w:val="001125E5"/>
    <w:rsid w:val="00113916"/>
    <w:rsid w:val="00137F7D"/>
    <w:rsid w:val="001435F5"/>
    <w:rsid w:val="001468FB"/>
    <w:rsid w:val="00151043"/>
    <w:rsid w:val="0015590E"/>
    <w:rsid w:val="0016470F"/>
    <w:rsid w:val="00166196"/>
    <w:rsid w:val="001671FF"/>
    <w:rsid w:val="00180DE2"/>
    <w:rsid w:val="00182858"/>
    <w:rsid w:val="001872A1"/>
    <w:rsid w:val="001938B2"/>
    <w:rsid w:val="001A3243"/>
    <w:rsid w:val="001A5173"/>
    <w:rsid w:val="001A5ACD"/>
    <w:rsid w:val="001B16CB"/>
    <w:rsid w:val="001B1EAD"/>
    <w:rsid w:val="001B3E6D"/>
    <w:rsid w:val="001C0567"/>
    <w:rsid w:val="001C3CF0"/>
    <w:rsid w:val="001D5E7B"/>
    <w:rsid w:val="001D6FBB"/>
    <w:rsid w:val="001E4CED"/>
    <w:rsid w:val="001F708F"/>
    <w:rsid w:val="00200C05"/>
    <w:rsid w:val="0020635F"/>
    <w:rsid w:val="0021168B"/>
    <w:rsid w:val="002561F4"/>
    <w:rsid w:val="0025797F"/>
    <w:rsid w:val="00260D80"/>
    <w:rsid w:val="00264B0C"/>
    <w:rsid w:val="002706E6"/>
    <w:rsid w:val="0027086B"/>
    <w:rsid w:val="002836DF"/>
    <w:rsid w:val="002854D9"/>
    <w:rsid w:val="0028628F"/>
    <w:rsid w:val="00296EB2"/>
    <w:rsid w:val="002A6C73"/>
    <w:rsid w:val="002B29FD"/>
    <w:rsid w:val="002B525F"/>
    <w:rsid w:val="002C3A09"/>
    <w:rsid w:val="002D258F"/>
    <w:rsid w:val="002E3138"/>
    <w:rsid w:val="002E63F0"/>
    <w:rsid w:val="002E78CE"/>
    <w:rsid w:val="002F4840"/>
    <w:rsid w:val="002F5C83"/>
    <w:rsid w:val="00300815"/>
    <w:rsid w:val="003018D8"/>
    <w:rsid w:val="0030494C"/>
    <w:rsid w:val="00305984"/>
    <w:rsid w:val="00311DC1"/>
    <w:rsid w:val="003270B4"/>
    <w:rsid w:val="00332B7A"/>
    <w:rsid w:val="00336255"/>
    <w:rsid w:val="0034172A"/>
    <w:rsid w:val="00344AF6"/>
    <w:rsid w:val="00357F4B"/>
    <w:rsid w:val="00367722"/>
    <w:rsid w:val="00374766"/>
    <w:rsid w:val="0037647D"/>
    <w:rsid w:val="00396C74"/>
    <w:rsid w:val="003A7FF5"/>
    <w:rsid w:val="003B0DA5"/>
    <w:rsid w:val="003B0E3B"/>
    <w:rsid w:val="003B37A9"/>
    <w:rsid w:val="003B6EB5"/>
    <w:rsid w:val="003C12F2"/>
    <w:rsid w:val="003C1CDB"/>
    <w:rsid w:val="003D2664"/>
    <w:rsid w:val="003D2FC7"/>
    <w:rsid w:val="003E0671"/>
    <w:rsid w:val="003F1890"/>
    <w:rsid w:val="003F2791"/>
    <w:rsid w:val="003F6784"/>
    <w:rsid w:val="00404F26"/>
    <w:rsid w:val="00406AAD"/>
    <w:rsid w:val="00422007"/>
    <w:rsid w:val="00425FDD"/>
    <w:rsid w:val="0043178C"/>
    <w:rsid w:val="004471BD"/>
    <w:rsid w:val="00456F1D"/>
    <w:rsid w:val="004737EF"/>
    <w:rsid w:val="00476009"/>
    <w:rsid w:val="0048707D"/>
    <w:rsid w:val="004A1016"/>
    <w:rsid w:val="004A6C3E"/>
    <w:rsid w:val="004B4B05"/>
    <w:rsid w:val="004C5996"/>
    <w:rsid w:val="004D10E0"/>
    <w:rsid w:val="004D5405"/>
    <w:rsid w:val="004E1184"/>
    <w:rsid w:val="004F5FD5"/>
    <w:rsid w:val="00500035"/>
    <w:rsid w:val="00502D0B"/>
    <w:rsid w:val="005043B9"/>
    <w:rsid w:val="00510B3F"/>
    <w:rsid w:val="005120C5"/>
    <w:rsid w:val="00514252"/>
    <w:rsid w:val="005171AC"/>
    <w:rsid w:val="00526AFA"/>
    <w:rsid w:val="005311E2"/>
    <w:rsid w:val="00531AE0"/>
    <w:rsid w:val="0053311F"/>
    <w:rsid w:val="005331F7"/>
    <w:rsid w:val="00544A26"/>
    <w:rsid w:val="00544B8C"/>
    <w:rsid w:val="00545513"/>
    <w:rsid w:val="005522C2"/>
    <w:rsid w:val="00553041"/>
    <w:rsid w:val="00583193"/>
    <w:rsid w:val="00585A66"/>
    <w:rsid w:val="0059102D"/>
    <w:rsid w:val="00597D05"/>
    <w:rsid w:val="005A7A46"/>
    <w:rsid w:val="005B04E9"/>
    <w:rsid w:val="005B1173"/>
    <w:rsid w:val="005B2BCA"/>
    <w:rsid w:val="005B475D"/>
    <w:rsid w:val="005B7AAE"/>
    <w:rsid w:val="005C1C03"/>
    <w:rsid w:val="005C7E5F"/>
    <w:rsid w:val="005D3EE9"/>
    <w:rsid w:val="005D49FA"/>
    <w:rsid w:val="005F078B"/>
    <w:rsid w:val="005F300C"/>
    <w:rsid w:val="005F7594"/>
    <w:rsid w:val="00602407"/>
    <w:rsid w:val="006039B6"/>
    <w:rsid w:val="00605166"/>
    <w:rsid w:val="006064D4"/>
    <w:rsid w:val="006069B4"/>
    <w:rsid w:val="00615FFA"/>
    <w:rsid w:val="0062491C"/>
    <w:rsid w:val="0062650B"/>
    <w:rsid w:val="00637316"/>
    <w:rsid w:val="00640478"/>
    <w:rsid w:val="00646C07"/>
    <w:rsid w:val="00650945"/>
    <w:rsid w:val="0065116C"/>
    <w:rsid w:val="0065414A"/>
    <w:rsid w:val="00654A31"/>
    <w:rsid w:val="00672056"/>
    <w:rsid w:val="00675870"/>
    <w:rsid w:val="006835A8"/>
    <w:rsid w:val="00687A66"/>
    <w:rsid w:val="006A6D2B"/>
    <w:rsid w:val="006C3AF7"/>
    <w:rsid w:val="006D318E"/>
    <w:rsid w:val="006E0F9D"/>
    <w:rsid w:val="006E4391"/>
    <w:rsid w:val="006F093C"/>
    <w:rsid w:val="006F1F11"/>
    <w:rsid w:val="006F512B"/>
    <w:rsid w:val="006F531D"/>
    <w:rsid w:val="00706AF4"/>
    <w:rsid w:val="007229C5"/>
    <w:rsid w:val="00734862"/>
    <w:rsid w:val="007365F9"/>
    <w:rsid w:val="007440C3"/>
    <w:rsid w:val="00746C5E"/>
    <w:rsid w:val="007531E6"/>
    <w:rsid w:val="007622FE"/>
    <w:rsid w:val="00765D2F"/>
    <w:rsid w:val="0077734F"/>
    <w:rsid w:val="0077787F"/>
    <w:rsid w:val="007B02D1"/>
    <w:rsid w:val="007B5680"/>
    <w:rsid w:val="007C1B1D"/>
    <w:rsid w:val="007C4E2C"/>
    <w:rsid w:val="007D02CC"/>
    <w:rsid w:val="007D37EA"/>
    <w:rsid w:val="007D6A26"/>
    <w:rsid w:val="007E3C51"/>
    <w:rsid w:val="007E50B1"/>
    <w:rsid w:val="007F17B2"/>
    <w:rsid w:val="007F5625"/>
    <w:rsid w:val="007F5A60"/>
    <w:rsid w:val="00827473"/>
    <w:rsid w:val="008328F3"/>
    <w:rsid w:val="00833699"/>
    <w:rsid w:val="00834640"/>
    <w:rsid w:val="008349FF"/>
    <w:rsid w:val="00841E59"/>
    <w:rsid w:val="0084604E"/>
    <w:rsid w:val="00852F92"/>
    <w:rsid w:val="008538C0"/>
    <w:rsid w:val="008721BB"/>
    <w:rsid w:val="00872DA1"/>
    <w:rsid w:val="00890B66"/>
    <w:rsid w:val="00893FB3"/>
    <w:rsid w:val="00897817"/>
    <w:rsid w:val="00897924"/>
    <w:rsid w:val="008A1399"/>
    <w:rsid w:val="008A149D"/>
    <w:rsid w:val="008A6F1D"/>
    <w:rsid w:val="008C2D88"/>
    <w:rsid w:val="008D6366"/>
    <w:rsid w:val="008D74EE"/>
    <w:rsid w:val="008E0E39"/>
    <w:rsid w:val="008E1FC0"/>
    <w:rsid w:val="008F405E"/>
    <w:rsid w:val="008F7D5F"/>
    <w:rsid w:val="00913D9E"/>
    <w:rsid w:val="0091532B"/>
    <w:rsid w:val="00917B8C"/>
    <w:rsid w:val="00923D2D"/>
    <w:rsid w:val="0093342D"/>
    <w:rsid w:val="00937789"/>
    <w:rsid w:val="00941097"/>
    <w:rsid w:val="00943509"/>
    <w:rsid w:val="00960D85"/>
    <w:rsid w:val="009636A7"/>
    <w:rsid w:val="00964E71"/>
    <w:rsid w:val="0096686A"/>
    <w:rsid w:val="009712B9"/>
    <w:rsid w:val="0097454B"/>
    <w:rsid w:val="00986B6D"/>
    <w:rsid w:val="00990254"/>
    <w:rsid w:val="0099339E"/>
    <w:rsid w:val="009A3777"/>
    <w:rsid w:val="009C4664"/>
    <w:rsid w:val="009D0385"/>
    <w:rsid w:val="009D3B62"/>
    <w:rsid w:val="009D5EFC"/>
    <w:rsid w:val="009E5F64"/>
    <w:rsid w:val="009F566F"/>
    <w:rsid w:val="00A068C4"/>
    <w:rsid w:val="00A07537"/>
    <w:rsid w:val="00A102F0"/>
    <w:rsid w:val="00A11DE6"/>
    <w:rsid w:val="00A35B1B"/>
    <w:rsid w:val="00A41FF2"/>
    <w:rsid w:val="00A43D2A"/>
    <w:rsid w:val="00A470A4"/>
    <w:rsid w:val="00A569D4"/>
    <w:rsid w:val="00A64D3D"/>
    <w:rsid w:val="00A65AE5"/>
    <w:rsid w:val="00A77029"/>
    <w:rsid w:val="00A81A67"/>
    <w:rsid w:val="00A82C54"/>
    <w:rsid w:val="00AA6370"/>
    <w:rsid w:val="00AA7A17"/>
    <w:rsid w:val="00AB4989"/>
    <w:rsid w:val="00AB737B"/>
    <w:rsid w:val="00AC4DE4"/>
    <w:rsid w:val="00AC546F"/>
    <w:rsid w:val="00AD09B2"/>
    <w:rsid w:val="00AD0B22"/>
    <w:rsid w:val="00AD37F0"/>
    <w:rsid w:val="00AD5B46"/>
    <w:rsid w:val="00B036C9"/>
    <w:rsid w:val="00B05654"/>
    <w:rsid w:val="00B05B42"/>
    <w:rsid w:val="00B10B57"/>
    <w:rsid w:val="00B174E1"/>
    <w:rsid w:val="00B21954"/>
    <w:rsid w:val="00B32571"/>
    <w:rsid w:val="00B32C8B"/>
    <w:rsid w:val="00B34D08"/>
    <w:rsid w:val="00B53AEC"/>
    <w:rsid w:val="00B60182"/>
    <w:rsid w:val="00B70A68"/>
    <w:rsid w:val="00B70AA8"/>
    <w:rsid w:val="00B73918"/>
    <w:rsid w:val="00B83EB7"/>
    <w:rsid w:val="00B87017"/>
    <w:rsid w:val="00B8789E"/>
    <w:rsid w:val="00BA0CBE"/>
    <w:rsid w:val="00BA1F7A"/>
    <w:rsid w:val="00BB2900"/>
    <w:rsid w:val="00BB3940"/>
    <w:rsid w:val="00BD045B"/>
    <w:rsid w:val="00BD4965"/>
    <w:rsid w:val="00BE5EAC"/>
    <w:rsid w:val="00BF07C9"/>
    <w:rsid w:val="00BF2555"/>
    <w:rsid w:val="00BF7654"/>
    <w:rsid w:val="00C01E5C"/>
    <w:rsid w:val="00C034F0"/>
    <w:rsid w:val="00C128B4"/>
    <w:rsid w:val="00C17BE4"/>
    <w:rsid w:val="00C229D1"/>
    <w:rsid w:val="00C23CA7"/>
    <w:rsid w:val="00C24775"/>
    <w:rsid w:val="00C247F1"/>
    <w:rsid w:val="00C30841"/>
    <w:rsid w:val="00C30EDC"/>
    <w:rsid w:val="00C44F1E"/>
    <w:rsid w:val="00C46D1B"/>
    <w:rsid w:val="00C567E4"/>
    <w:rsid w:val="00C60CBB"/>
    <w:rsid w:val="00C71370"/>
    <w:rsid w:val="00C72388"/>
    <w:rsid w:val="00C76284"/>
    <w:rsid w:val="00CA0715"/>
    <w:rsid w:val="00CB3549"/>
    <w:rsid w:val="00CC43C6"/>
    <w:rsid w:val="00CD507D"/>
    <w:rsid w:val="00CD6D61"/>
    <w:rsid w:val="00CE2331"/>
    <w:rsid w:val="00CE3CB9"/>
    <w:rsid w:val="00CE5CC3"/>
    <w:rsid w:val="00CE717F"/>
    <w:rsid w:val="00CF2E7D"/>
    <w:rsid w:val="00CF3AD9"/>
    <w:rsid w:val="00D01DD4"/>
    <w:rsid w:val="00D13BE9"/>
    <w:rsid w:val="00D274FB"/>
    <w:rsid w:val="00D30B5E"/>
    <w:rsid w:val="00D4020C"/>
    <w:rsid w:val="00D443AB"/>
    <w:rsid w:val="00D64ADA"/>
    <w:rsid w:val="00D6675A"/>
    <w:rsid w:val="00D66C90"/>
    <w:rsid w:val="00D72E84"/>
    <w:rsid w:val="00D75E54"/>
    <w:rsid w:val="00D77CA4"/>
    <w:rsid w:val="00D8138A"/>
    <w:rsid w:val="00D82A8F"/>
    <w:rsid w:val="00D90072"/>
    <w:rsid w:val="00D91BD2"/>
    <w:rsid w:val="00DA4E82"/>
    <w:rsid w:val="00DB1290"/>
    <w:rsid w:val="00DB2EDB"/>
    <w:rsid w:val="00DB59C1"/>
    <w:rsid w:val="00DC00A7"/>
    <w:rsid w:val="00DC2427"/>
    <w:rsid w:val="00DC458B"/>
    <w:rsid w:val="00DC45E7"/>
    <w:rsid w:val="00DE07C8"/>
    <w:rsid w:val="00DE7311"/>
    <w:rsid w:val="00E068C6"/>
    <w:rsid w:val="00E0781A"/>
    <w:rsid w:val="00E12328"/>
    <w:rsid w:val="00E14FB2"/>
    <w:rsid w:val="00E17918"/>
    <w:rsid w:val="00E3103B"/>
    <w:rsid w:val="00E3124E"/>
    <w:rsid w:val="00E435C5"/>
    <w:rsid w:val="00E60788"/>
    <w:rsid w:val="00E608A7"/>
    <w:rsid w:val="00E803BE"/>
    <w:rsid w:val="00E9082D"/>
    <w:rsid w:val="00EA17CF"/>
    <w:rsid w:val="00EB0B31"/>
    <w:rsid w:val="00EB62A7"/>
    <w:rsid w:val="00EC032E"/>
    <w:rsid w:val="00EC0812"/>
    <w:rsid w:val="00EC4B96"/>
    <w:rsid w:val="00ED1256"/>
    <w:rsid w:val="00EE3B33"/>
    <w:rsid w:val="00EF5CCA"/>
    <w:rsid w:val="00F0129B"/>
    <w:rsid w:val="00F046D0"/>
    <w:rsid w:val="00F157AD"/>
    <w:rsid w:val="00F201C2"/>
    <w:rsid w:val="00F20C50"/>
    <w:rsid w:val="00F215B6"/>
    <w:rsid w:val="00F225C4"/>
    <w:rsid w:val="00F23F92"/>
    <w:rsid w:val="00F311AD"/>
    <w:rsid w:val="00F40AD4"/>
    <w:rsid w:val="00F43A0E"/>
    <w:rsid w:val="00F45A0C"/>
    <w:rsid w:val="00F54739"/>
    <w:rsid w:val="00F7186B"/>
    <w:rsid w:val="00F745F4"/>
    <w:rsid w:val="00F75D71"/>
    <w:rsid w:val="00F75D7E"/>
    <w:rsid w:val="00F76ED9"/>
    <w:rsid w:val="00F832EB"/>
    <w:rsid w:val="00F8563A"/>
    <w:rsid w:val="00F862C6"/>
    <w:rsid w:val="00F86F1F"/>
    <w:rsid w:val="00F92227"/>
    <w:rsid w:val="00F97050"/>
    <w:rsid w:val="00FA4F35"/>
    <w:rsid w:val="00FB23AE"/>
    <w:rsid w:val="00FC4E65"/>
    <w:rsid w:val="00FD23E8"/>
    <w:rsid w:val="00FE64F6"/>
    <w:rsid w:val="00FF68CB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7"/>
  </w:style>
  <w:style w:type="paragraph" w:styleId="1">
    <w:name w:val="heading 1"/>
    <w:basedOn w:val="a"/>
    <w:next w:val="a"/>
    <w:link w:val="10"/>
    <w:uiPriority w:val="9"/>
    <w:qFormat/>
    <w:rsid w:val="003F1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AB49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7531E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5043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43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B49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AB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B04E9"/>
  </w:style>
  <w:style w:type="paragraph" w:styleId="af1">
    <w:name w:val="Balloon Text"/>
    <w:basedOn w:val="a"/>
    <w:link w:val="af2"/>
    <w:uiPriority w:val="99"/>
    <w:semiHidden/>
    <w:unhideWhenUsed/>
    <w:rsid w:val="002A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6C73"/>
    <w:rPr>
      <w:rFonts w:ascii="Segoe UI" w:hAnsi="Segoe UI" w:cs="Segoe UI"/>
      <w:sz w:val="18"/>
      <w:szCs w:val="18"/>
    </w:rPr>
  </w:style>
  <w:style w:type="character" w:customStyle="1" w:styleId="af3">
    <w:name w:val="Основной текст_"/>
    <w:basedOn w:val="a0"/>
    <w:link w:val="23"/>
    <w:rsid w:val="002A6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3"/>
    <w:rsid w:val="002A6C73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1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1">
    <w:name w:val="Абзац списка1"/>
    <w:basedOn w:val="a"/>
    <w:uiPriority w:val="99"/>
    <w:rsid w:val="007F17B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Heading31">
    <w:name w:val="Heading 31"/>
    <w:basedOn w:val="a"/>
    <w:uiPriority w:val="99"/>
    <w:rsid w:val="007F17B2"/>
    <w:pPr>
      <w:widowControl w:val="0"/>
      <w:autoSpaceDE w:val="0"/>
      <w:autoSpaceDN w:val="0"/>
      <w:spacing w:after="0" w:line="240" w:lineRule="auto"/>
      <w:ind w:left="372"/>
      <w:jc w:val="center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eading51">
    <w:name w:val="Heading 51"/>
    <w:basedOn w:val="a"/>
    <w:uiPriority w:val="99"/>
    <w:rsid w:val="007F17B2"/>
    <w:pPr>
      <w:widowControl w:val="0"/>
      <w:autoSpaceDE w:val="0"/>
      <w:autoSpaceDN w:val="0"/>
      <w:spacing w:after="0" w:line="240" w:lineRule="auto"/>
      <w:ind w:left="390"/>
      <w:outlineLvl w:val="5"/>
    </w:pPr>
    <w:rPr>
      <w:rFonts w:ascii="Tahoma" w:eastAsia="Times New Roman" w:hAnsi="Tahoma" w:cs="Tahoma"/>
      <w:b/>
      <w:bCs/>
      <w:sz w:val="21"/>
      <w:szCs w:val="21"/>
    </w:rPr>
  </w:style>
  <w:style w:type="table" w:customStyle="1" w:styleId="3">
    <w:name w:val="Сетка таблицы3"/>
    <w:basedOn w:val="a1"/>
    <w:next w:val="ab"/>
    <w:uiPriority w:val="39"/>
    <w:rsid w:val="0058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f3"/>
    <w:rsid w:val="00A65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table" w:customStyle="1" w:styleId="13">
    <w:name w:val="Сетка таблицы1"/>
    <w:basedOn w:val="a1"/>
    <w:next w:val="ab"/>
    <w:uiPriority w:val="39"/>
    <w:rsid w:val="00B7391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pt">
    <w:name w:val="Основной текст (2) + 4 pt"/>
    <w:basedOn w:val="21"/>
    <w:rsid w:val="00B73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uiPriority w:val="99"/>
    <w:rsid w:val="0000699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18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18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extendedtext-short">
    <w:name w:val="extendedtext-short"/>
    <w:basedOn w:val="a0"/>
    <w:rsid w:val="003F1890"/>
  </w:style>
  <w:style w:type="table" w:customStyle="1" w:styleId="110">
    <w:name w:val="Сетка таблицы11"/>
    <w:basedOn w:val="a1"/>
    <w:next w:val="ab"/>
    <w:uiPriority w:val="39"/>
    <w:rsid w:val="00AD5B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yandex.ru/docs/view?url=ya-disk-public%3A%2F%2FkNnUa7MYP%2BSnJGr16Sp81fS%2FOmOktTr4B49BmqjiBR2aIFdWrmHxJQm2dj58bqHfq%2FJ6bpmRyOJonT3VoXnDag%3D%3D%3A%2F&#1060;&#1054;&#1055;%20&#1044;&#1054;.docx&amp;name=&#1060;&#1054;&#1055;%20&#1044;&#1054;.docx&amp;nosw=1" TargetMode="External"/><Relationship Id="rId18" Type="http://schemas.openxmlformats.org/officeDocument/2006/relationships/hyperlink" Target="http://publication.pravo.gov.ru/Document/View/0001202212280044?ysclid=lfcjtoz0w790127681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1020300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442993" TargetMode="External"/><Relationship Id="rId17" Type="http://schemas.openxmlformats.org/officeDocument/2006/relationships/hyperlink" Target="http://publication.pravo.gov.ru/Document/View/0001202212280044?ysclid=lfcjtoz0w7901276813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ZlEigoQV-GnDiQibw38AYYWzoYlva0eN/view" TargetMode="External"/><Relationship Id="rId20" Type="http://schemas.openxmlformats.org/officeDocument/2006/relationships/hyperlink" Target="https://old-firo.ranepa.ru/obrazovanie/fgos/95-partsialnye-obrazovatelnye-programmy/491-s-chistim-serdc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sbor.ru/sites/default/files/FZ273_23.pdf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prilipko_dnz26@mail.ru" TargetMode="External"/><Relationship Id="rId23" Type="http://schemas.openxmlformats.org/officeDocument/2006/relationships/hyperlink" Target="http://publication.pravo.gov.ru/Document/View/0001202011120001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rive.google.com/viewerng/viewer?url=http://detsad1murmino.ru/images/doc/Parcialnaia_progr_igralochka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212280044" TargetMode="External"/><Relationship Id="rId22" Type="http://schemas.openxmlformats.org/officeDocument/2006/relationships/hyperlink" Target="http://publication.pravo.gov.ru/Document/View/00012020122101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983D-CFDC-4D0E-BB12-EF370857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61</Pages>
  <Words>17997</Words>
  <Characters>102589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/>
  <LinksUpToDate>false</LinksUpToDate>
  <CharactersWithSpaces>120346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creator>KOMP-13-1</dc:creator>
  <cp:lastModifiedBy>К</cp:lastModifiedBy>
  <cp:revision>331</cp:revision>
  <cp:lastPrinted>2023-08-24T06:20:00Z</cp:lastPrinted>
  <dcterms:created xsi:type="dcterms:W3CDTF">2023-07-21T06:33:00Z</dcterms:created>
  <dcterms:modified xsi:type="dcterms:W3CDTF">2023-08-24T19:37:00Z</dcterms:modified>
</cp:coreProperties>
</file>